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659E0A5A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Orchard Cottage</w:t>
            </w:r>
          </w:p>
          <w:p w14:paraId="7B0019B9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Hill Farm Lane</w:t>
            </w:r>
          </w:p>
          <w:p w14:paraId="4DE7D826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Tirley</w:t>
            </w:r>
          </w:p>
          <w:p w14:paraId="525C1314" w14:textId="77777777" w:rsidR="00606CA4" w:rsidRPr="00EA67D6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GL194EZ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7777777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01452 </w:t>
            </w:r>
            <w:r w:rsidR="00606C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781028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proofErr w:type="gramStart"/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  <w:proofErr w:type="gramEnd"/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1A989748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452EFB">
        <w:rPr>
          <w:rFonts w:ascii="Arial" w:hAnsi="Arial" w:cs="Arial"/>
          <w:b/>
          <w:sz w:val="24"/>
          <w:szCs w:val="24"/>
        </w:rPr>
        <w:t>1</w:t>
      </w:r>
      <w:r w:rsidR="00C37658">
        <w:rPr>
          <w:rFonts w:ascii="Arial" w:hAnsi="Arial" w:cs="Arial"/>
          <w:b/>
          <w:sz w:val="24"/>
          <w:szCs w:val="24"/>
        </w:rPr>
        <w:t>4</w:t>
      </w:r>
      <w:r w:rsidR="00C37658" w:rsidRPr="00C376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37658">
        <w:rPr>
          <w:rFonts w:ascii="Arial" w:hAnsi="Arial" w:cs="Arial"/>
          <w:b/>
          <w:sz w:val="24"/>
          <w:szCs w:val="24"/>
        </w:rPr>
        <w:t xml:space="preserve"> May </w:t>
      </w:r>
      <w:r w:rsidR="00D84DC9">
        <w:rPr>
          <w:rFonts w:ascii="Arial" w:hAnsi="Arial" w:cs="Arial"/>
          <w:b/>
          <w:sz w:val="24"/>
          <w:szCs w:val="24"/>
        </w:rPr>
        <w:t>201</w:t>
      </w:r>
      <w:r w:rsidR="000E2481">
        <w:rPr>
          <w:rFonts w:ascii="Arial" w:hAnsi="Arial" w:cs="Arial"/>
          <w:b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4DC3968D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 w:rsidRPr="00EC5C34">
              <w:rPr>
                <w:rFonts w:ascii="Arial" w:hAnsi="Arial" w:cs="Arial"/>
                <w:sz w:val="20"/>
                <w:szCs w:val="20"/>
              </w:rPr>
              <w:t xml:space="preserve">Tony Eardley (TE) </w:t>
            </w: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4621" w:type="dxa"/>
          </w:tcPr>
          <w:p w14:paraId="51D5BCF7" w14:textId="7817DCD5" w:rsidR="00B5623C" w:rsidRPr="006E1A1F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ED5C9E" w:rsidRPr="00EA67D6" w14:paraId="0AA19993" w14:textId="77777777" w:rsidTr="0082676E">
        <w:trPr>
          <w:trHeight w:val="392"/>
        </w:trPr>
        <w:tc>
          <w:tcPr>
            <w:tcW w:w="4621" w:type="dxa"/>
          </w:tcPr>
          <w:p w14:paraId="242007C8" w14:textId="29B55DAF" w:rsidR="00ED5C9E" w:rsidRPr="00EA67D6" w:rsidRDefault="0068185B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 w:rsidRPr="00C37658">
              <w:rPr>
                <w:rFonts w:ascii="Arial" w:hAnsi="Arial" w:cs="Arial"/>
                <w:sz w:val="20"/>
                <w:szCs w:val="20"/>
              </w:rPr>
              <w:t>Paul Finch (PF)</w:t>
            </w:r>
            <w:r w:rsidR="0037031B">
              <w:rPr>
                <w:rFonts w:ascii="Arial" w:hAnsi="Arial" w:cs="Arial"/>
                <w:sz w:val="20"/>
                <w:szCs w:val="20"/>
              </w:rPr>
              <w:t xml:space="preserve"> Vice Chairman</w:t>
            </w:r>
          </w:p>
        </w:tc>
        <w:tc>
          <w:tcPr>
            <w:tcW w:w="4621" w:type="dxa"/>
          </w:tcPr>
          <w:p w14:paraId="7BD7388E" w14:textId="2FA204A7" w:rsidR="00ED5C9E" w:rsidRPr="00EA67D6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 xml:space="preserve">Members of the public x </w:t>
            </w:r>
            <w:r w:rsidR="008A5F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1120" w:rsidRPr="00EA67D6" w14:paraId="224016A3" w14:textId="77777777" w:rsidTr="0082676E">
        <w:trPr>
          <w:trHeight w:val="291"/>
        </w:trPr>
        <w:tc>
          <w:tcPr>
            <w:tcW w:w="4621" w:type="dxa"/>
          </w:tcPr>
          <w:p w14:paraId="7DB1F4B9" w14:textId="6A1C3B04" w:rsidR="001D1120" w:rsidRDefault="00D84DC9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 w:rsidRPr="00C37658">
              <w:rPr>
                <w:rFonts w:ascii="Arial" w:hAnsi="Arial" w:cs="Arial"/>
                <w:sz w:val="20"/>
                <w:szCs w:val="20"/>
              </w:rPr>
              <w:t>Grant Elliott (GE)</w:t>
            </w:r>
          </w:p>
        </w:tc>
        <w:tc>
          <w:tcPr>
            <w:tcW w:w="4621" w:type="dxa"/>
          </w:tcPr>
          <w:p w14:paraId="2F065D90" w14:textId="71793018" w:rsidR="001D1120" w:rsidRPr="00EA67D6" w:rsidRDefault="001D1120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81" w:rsidRPr="00EA67D6" w14:paraId="5B215807" w14:textId="77777777" w:rsidTr="0082676E">
        <w:trPr>
          <w:trHeight w:val="291"/>
        </w:trPr>
        <w:tc>
          <w:tcPr>
            <w:tcW w:w="4621" w:type="dxa"/>
          </w:tcPr>
          <w:p w14:paraId="2ACFB75A" w14:textId="38144675" w:rsidR="000E2481" w:rsidRDefault="000E2481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>
              <w:rPr>
                <w:rFonts w:ascii="Arial" w:hAnsi="Arial" w:cs="Arial"/>
                <w:sz w:val="20"/>
                <w:szCs w:val="20"/>
              </w:rPr>
              <w:t>Aly Sha</w:t>
            </w:r>
            <w:r w:rsidR="008A5F15">
              <w:rPr>
                <w:rFonts w:ascii="Arial" w:hAnsi="Arial" w:cs="Arial"/>
                <w:sz w:val="20"/>
                <w:szCs w:val="20"/>
              </w:rPr>
              <w:t>y</w:t>
            </w:r>
            <w:r w:rsidR="00C37658">
              <w:rPr>
                <w:rFonts w:ascii="Arial" w:hAnsi="Arial" w:cs="Arial"/>
                <w:sz w:val="20"/>
                <w:szCs w:val="20"/>
              </w:rPr>
              <w:t>le</w:t>
            </w:r>
            <w:r w:rsidR="008A5F15">
              <w:rPr>
                <w:rFonts w:ascii="Arial" w:hAnsi="Arial" w:cs="Arial"/>
                <w:sz w:val="20"/>
                <w:szCs w:val="20"/>
              </w:rPr>
              <w:t xml:space="preserve"> (AS)</w:t>
            </w:r>
          </w:p>
        </w:tc>
        <w:tc>
          <w:tcPr>
            <w:tcW w:w="4621" w:type="dxa"/>
          </w:tcPr>
          <w:p w14:paraId="7DB9C757" w14:textId="77777777" w:rsidR="000E2481" w:rsidRDefault="000E2481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11CF8" w14:textId="77777777" w:rsidR="00896B4E" w:rsidRPr="00983DBA" w:rsidRDefault="00896B4E" w:rsidP="0042685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562103" w:rsidRPr="00EA67D6" w14:paraId="4344F672" w14:textId="77777777" w:rsidTr="006C7808">
        <w:tc>
          <w:tcPr>
            <w:tcW w:w="1101" w:type="dxa"/>
          </w:tcPr>
          <w:p w14:paraId="18B120F3" w14:textId="053B0FA2" w:rsidR="00562103" w:rsidRPr="00EA67D6" w:rsidRDefault="008C1933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80C48">
              <w:rPr>
                <w:rFonts w:ascii="Arial" w:hAnsi="Arial" w:cs="Arial"/>
                <w:sz w:val="20"/>
                <w:szCs w:val="20"/>
              </w:rPr>
              <w:t>61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 w:rsidR="000E2481">
              <w:rPr>
                <w:rFonts w:ascii="Arial" w:hAnsi="Arial" w:cs="Arial"/>
                <w:sz w:val="20"/>
                <w:szCs w:val="20"/>
              </w:rPr>
              <w:t>0</w:t>
            </w:r>
            <w:r w:rsidR="00F80C48">
              <w:rPr>
                <w:rFonts w:ascii="Arial" w:hAnsi="Arial" w:cs="Arial"/>
                <w:sz w:val="20"/>
                <w:szCs w:val="20"/>
              </w:rPr>
              <w:t>5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5E49CF5C" w14:textId="19149BEF" w:rsidR="0007285D" w:rsidRDefault="00124AAE" w:rsidP="003B13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Chairman </w:t>
            </w:r>
            <w:r w:rsidR="00EC5C34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</w:t>
            </w:r>
            <w:r w:rsidR="005A03B0">
              <w:rPr>
                <w:rFonts w:ascii="Arial" w:hAnsi="Arial" w:cs="Arial"/>
                <w:sz w:val="20"/>
                <w:szCs w:val="20"/>
                <w:lang w:val="en-US"/>
              </w:rPr>
              <w:t>elcomed everyone to the meetin</w:t>
            </w:r>
            <w:r w:rsidR="006E1A1F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353B3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F7297DD" w14:textId="0BF744C0" w:rsidR="00271E33" w:rsidRDefault="00271E33" w:rsidP="00271E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1E33">
              <w:rPr>
                <w:rFonts w:ascii="Arial" w:hAnsi="Arial" w:cs="Arial"/>
                <w:sz w:val="20"/>
                <w:szCs w:val="20"/>
                <w:lang w:val="en-US"/>
              </w:rPr>
              <w:t>Election of Chairman and Vice Chairman for 2019-20 (in accordance with local council regulations)</w:t>
            </w:r>
          </w:p>
          <w:p w14:paraId="05735D45" w14:textId="11233A0A" w:rsidR="00D76AC1" w:rsidRPr="00D76AC1" w:rsidRDefault="00D76AC1" w:rsidP="00D76A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AC1">
              <w:rPr>
                <w:rFonts w:ascii="Arial" w:hAnsi="Arial" w:cs="Arial"/>
                <w:sz w:val="20"/>
                <w:szCs w:val="20"/>
                <w:lang w:val="en-US"/>
              </w:rPr>
              <w:t xml:space="preserve">Tony Eardley was duly elected as Chairman (proposed by </w:t>
            </w:r>
            <w:r w:rsidRPr="00380EDC">
              <w:rPr>
                <w:rFonts w:ascii="Arial" w:hAnsi="Arial" w:cs="Arial"/>
                <w:b/>
                <w:sz w:val="20"/>
                <w:szCs w:val="20"/>
                <w:lang w:val="en-US"/>
              </w:rPr>
              <w:t>PF</w:t>
            </w:r>
            <w:r w:rsidRPr="00D76AC1">
              <w:rPr>
                <w:rFonts w:ascii="Arial" w:hAnsi="Arial" w:cs="Arial"/>
                <w:sz w:val="20"/>
                <w:szCs w:val="20"/>
                <w:lang w:val="en-US"/>
              </w:rPr>
              <w:t xml:space="preserve"> and seconded by </w:t>
            </w:r>
            <w:r w:rsidRPr="00380EDC">
              <w:rPr>
                <w:rFonts w:ascii="Arial" w:hAnsi="Arial" w:cs="Arial"/>
                <w:b/>
                <w:sz w:val="20"/>
                <w:szCs w:val="20"/>
                <w:lang w:val="en-US"/>
              </w:rPr>
              <w:t>GE</w:t>
            </w:r>
            <w:r w:rsidRPr="00D76AC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8152450" w14:textId="7D58E7BD" w:rsidR="00D76AC1" w:rsidRDefault="00D76AC1" w:rsidP="00D76A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Paul Finch</w:t>
            </w:r>
            <w:r w:rsidRPr="00D76AC1">
              <w:rPr>
                <w:rFonts w:ascii="Arial" w:hAnsi="Arial" w:cs="Arial"/>
                <w:sz w:val="20"/>
                <w:szCs w:val="20"/>
                <w:lang w:val="en-US"/>
              </w:rPr>
              <w:t xml:space="preserve"> was elected as Vice Chairman (proposed by </w:t>
            </w:r>
            <w:r w:rsidRPr="00380EDC">
              <w:rPr>
                <w:rFonts w:ascii="Arial" w:hAnsi="Arial" w:cs="Arial"/>
                <w:b/>
                <w:sz w:val="20"/>
                <w:szCs w:val="20"/>
                <w:lang w:val="en-US"/>
              </w:rPr>
              <w:t>GE</w:t>
            </w:r>
            <w:r w:rsidRPr="00D76AC1">
              <w:rPr>
                <w:rFonts w:ascii="Arial" w:hAnsi="Arial" w:cs="Arial"/>
                <w:sz w:val="20"/>
                <w:szCs w:val="20"/>
                <w:lang w:val="en-US"/>
              </w:rPr>
              <w:t xml:space="preserve"> and seconded by </w:t>
            </w:r>
            <w:r w:rsidRPr="00380EDC">
              <w:rPr>
                <w:rFonts w:ascii="Arial" w:hAnsi="Arial" w:cs="Arial"/>
                <w:b/>
                <w:sz w:val="20"/>
                <w:szCs w:val="20"/>
                <w:lang w:val="en-US"/>
              </w:rPr>
              <w:t>AS</w:t>
            </w:r>
            <w:r w:rsidRPr="00D76AC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46AEE26F" w14:textId="449F98F3" w:rsidR="00271E33" w:rsidRDefault="00271E33" w:rsidP="00271E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1E33">
              <w:rPr>
                <w:rFonts w:ascii="Arial" w:hAnsi="Arial" w:cs="Arial"/>
                <w:sz w:val="20"/>
                <w:szCs w:val="20"/>
                <w:lang w:val="en-US"/>
              </w:rPr>
              <w:t>All Councillors sign</w:t>
            </w:r>
            <w:r w:rsidR="00380EDC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Pr="00271E33">
              <w:rPr>
                <w:rFonts w:ascii="Arial" w:hAnsi="Arial" w:cs="Arial"/>
                <w:sz w:val="20"/>
                <w:szCs w:val="20"/>
                <w:lang w:val="en-US"/>
              </w:rPr>
              <w:t xml:space="preserve"> acceptance of office and </w:t>
            </w:r>
            <w:r w:rsidR="00380EDC">
              <w:rPr>
                <w:rFonts w:ascii="Arial" w:hAnsi="Arial" w:cs="Arial"/>
                <w:sz w:val="20"/>
                <w:szCs w:val="20"/>
                <w:lang w:val="en-US"/>
              </w:rPr>
              <w:t xml:space="preserve">have </w:t>
            </w:r>
            <w:r w:rsidRPr="00271E33">
              <w:rPr>
                <w:rFonts w:ascii="Arial" w:hAnsi="Arial" w:cs="Arial"/>
                <w:sz w:val="20"/>
                <w:szCs w:val="20"/>
                <w:lang w:val="en-US"/>
              </w:rPr>
              <w:t>receive</w:t>
            </w:r>
            <w:r w:rsidR="00380EDC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271E33">
              <w:rPr>
                <w:rFonts w:ascii="Arial" w:hAnsi="Arial" w:cs="Arial"/>
                <w:sz w:val="20"/>
                <w:szCs w:val="20"/>
                <w:lang w:val="en-US"/>
              </w:rPr>
              <w:t xml:space="preserve"> register of interest forms</w:t>
            </w:r>
            <w:r w:rsidR="009D6490">
              <w:rPr>
                <w:rFonts w:ascii="Arial" w:hAnsi="Arial" w:cs="Arial"/>
                <w:sz w:val="20"/>
                <w:szCs w:val="20"/>
                <w:lang w:val="en-US"/>
              </w:rPr>
              <w:t xml:space="preserve"> to be returned to clerk within 28 days of acceptance of </w:t>
            </w:r>
            <w:r w:rsidR="00F366A8">
              <w:rPr>
                <w:rFonts w:ascii="Arial" w:hAnsi="Arial" w:cs="Arial"/>
                <w:sz w:val="20"/>
                <w:szCs w:val="20"/>
                <w:lang w:val="en-US"/>
              </w:rPr>
              <w:t>office.</w:t>
            </w:r>
          </w:p>
          <w:p w14:paraId="0BD9F2D1" w14:textId="354787EB" w:rsidR="000E2481" w:rsidRPr="000E2481" w:rsidRDefault="000E2481" w:rsidP="00DC7E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0C48" w:rsidRPr="00EA67D6" w14:paraId="5FAFBDCD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0B7" w14:textId="6E00F368" w:rsidR="00F80C48" w:rsidRDefault="00BF447B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762/0519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C7E" w14:textId="77777777" w:rsidR="00F80C48" w:rsidRDefault="00320A6E" w:rsidP="00D720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question time</w:t>
            </w:r>
          </w:p>
          <w:p w14:paraId="3C40C924" w14:textId="4088326D" w:rsidR="0024227A" w:rsidRPr="0024227A" w:rsidRDefault="0024227A" w:rsidP="0024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227A">
              <w:rPr>
                <w:rFonts w:ascii="Arial" w:hAnsi="Arial" w:cs="Arial"/>
                <w:sz w:val="20"/>
                <w:szCs w:val="20"/>
                <w:lang w:val="en-US"/>
              </w:rPr>
              <w:t xml:space="preserve">Chairman </w:t>
            </w:r>
            <w:r w:rsidRPr="0024227A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 w:rsidRPr="0024227A">
              <w:rPr>
                <w:rFonts w:ascii="Arial" w:hAnsi="Arial" w:cs="Arial"/>
                <w:sz w:val="20"/>
                <w:szCs w:val="20"/>
                <w:lang w:val="en-US"/>
              </w:rPr>
              <w:t xml:space="preserve"> welcomed everyone to the meeting and opened the public session.</w:t>
            </w:r>
          </w:p>
          <w:p w14:paraId="47E5320A" w14:textId="77777777" w:rsidR="00B567E5" w:rsidRDefault="0024227A" w:rsidP="0024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227A">
              <w:rPr>
                <w:rFonts w:ascii="Arial" w:hAnsi="Arial" w:cs="Arial"/>
                <w:sz w:val="20"/>
                <w:szCs w:val="20"/>
                <w:lang w:val="en-US"/>
              </w:rPr>
              <w:t xml:space="preserve">A member of the public </w:t>
            </w:r>
            <w:r w:rsidR="00D045CA">
              <w:rPr>
                <w:rFonts w:ascii="Arial" w:hAnsi="Arial" w:cs="Arial"/>
                <w:sz w:val="20"/>
                <w:szCs w:val="20"/>
                <w:lang w:val="en-US"/>
              </w:rPr>
              <w:t xml:space="preserve">enquired as to the status of the speed </w:t>
            </w:r>
            <w:r w:rsidR="00E92220">
              <w:rPr>
                <w:rFonts w:ascii="Arial" w:hAnsi="Arial" w:cs="Arial"/>
                <w:sz w:val="20"/>
                <w:szCs w:val="20"/>
                <w:lang w:val="en-US"/>
              </w:rPr>
              <w:t>issues in the village.</w:t>
            </w:r>
          </w:p>
          <w:p w14:paraId="6A54D1B5" w14:textId="5C5C4B9F" w:rsidR="00E92220" w:rsidRDefault="00E92220" w:rsidP="0024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6F50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05491">
              <w:rPr>
                <w:rFonts w:ascii="Arial" w:hAnsi="Arial" w:cs="Arial"/>
                <w:sz w:val="20"/>
                <w:szCs w:val="20"/>
                <w:lang w:val="en-US"/>
              </w:rPr>
              <w:t xml:space="preserve">reported on the various </w:t>
            </w:r>
            <w:r w:rsidR="00371714">
              <w:rPr>
                <w:rFonts w:ascii="Arial" w:hAnsi="Arial" w:cs="Arial"/>
                <w:sz w:val="20"/>
                <w:szCs w:val="20"/>
                <w:lang w:val="en-US"/>
              </w:rPr>
              <w:t>ongoing</w:t>
            </w:r>
            <w:r w:rsidR="00421880">
              <w:rPr>
                <w:rFonts w:ascii="Arial" w:hAnsi="Arial" w:cs="Arial"/>
                <w:sz w:val="20"/>
                <w:szCs w:val="20"/>
                <w:lang w:val="en-US"/>
              </w:rPr>
              <w:t xml:space="preserve"> communications and suggested a site meeting with the local Highways manager and </w:t>
            </w:r>
            <w:r w:rsidR="00B84FB3">
              <w:rPr>
                <w:rFonts w:ascii="Arial" w:hAnsi="Arial" w:cs="Arial"/>
                <w:sz w:val="20"/>
                <w:szCs w:val="20"/>
                <w:lang w:val="en-US"/>
              </w:rPr>
              <w:t>community police</w:t>
            </w:r>
            <w:r w:rsidR="00507645">
              <w:rPr>
                <w:rFonts w:ascii="Arial" w:hAnsi="Arial" w:cs="Arial"/>
                <w:sz w:val="20"/>
                <w:szCs w:val="20"/>
                <w:lang w:val="en-US"/>
              </w:rPr>
              <w:t xml:space="preserve"> officer</w:t>
            </w:r>
            <w:r w:rsidR="00636F50">
              <w:rPr>
                <w:rFonts w:ascii="Arial" w:hAnsi="Arial" w:cs="Arial"/>
                <w:sz w:val="20"/>
                <w:szCs w:val="20"/>
                <w:lang w:val="en-US"/>
              </w:rPr>
              <w:t xml:space="preserve"> as they were not able to attend </w:t>
            </w:r>
            <w:r w:rsidR="00F366A8">
              <w:rPr>
                <w:rFonts w:ascii="Arial" w:hAnsi="Arial" w:cs="Arial"/>
                <w:sz w:val="20"/>
                <w:szCs w:val="20"/>
                <w:lang w:val="en-US"/>
              </w:rPr>
              <w:t>tonight’s</w:t>
            </w:r>
            <w:r w:rsidR="00636F50">
              <w:rPr>
                <w:rFonts w:ascii="Arial" w:hAnsi="Arial" w:cs="Arial"/>
                <w:sz w:val="20"/>
                <w:szCs w:val="20"/>
                <w:lang w:val="en-US"/>
              </w:rPr>
              <w:t xml:space="preserve"> meeting.</w:t>
            </w:r>
            <w:r w:rsidR="005076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07645" w:rsidRPr="007D520C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 w:rsidR="00507645">
              <w:rPr>
                <w:rFonts w:ascii="Arial" w:hAnsi="Arial" w:cs="Arial"/>
                <w:sz w:val="20"/>
                <w:szCs w:val="20"/>
                <w:lang w:val="en-US"/>
              </w:rPr>
              <w:t xml:space="preserve"> to arrange and </w:t>
            </w:r>
            <w:r w:rsidR="00707921">
              <w:rPr>
                <w:rFonts w:ascii="Arial" w:hAnsi="Arial" w:cs="Arial"/>
                <w:sz w:val="20"/>
                <w:szCs w:val="20"/>
                <w:lang w:val="en-US"/>
              </w:rPr>
              <w:t xml:space="preserve">then </w:t>
            </w:r>
            <w:r w:rsidR="00507645">
              <w:rPr>
                <w:rFonts w:ascii="Arial" w:hAnsi="Arial" w:cs="Arial"/>
                <w:sz w:val="20"/>
                <w:szCs w:val="20"/>
                <w:lang w:val="en-US"/>
              </w:rPr>
              <w:t xml:space="preserve">invite </w:t>
            </w:r>
            <w:r w:rsidR="001B53D1">
              <w:rPr>
                <w:rFonts w:ascii="Arial" w:hAnsi="Arial" w:cs="Arial"/>
                <w:sz w:val="20"/>
                <w:szCs w:val="20"/>
                <w:lang w:val="en-US"/>
              </w:rPr>
              <w:t>councilors</w:t>
            </w:r>
            <w:r w:rsidR="007D520C">
              <w:rPr>
                <w:rFonts w:ascii="Arial" w:hAnsi="Arial" w:cs="Arial"/>
                <w:sz w:val="20"/>
                <w:szCs w:val="20"/>
                <w:lang w:val="en-US"/>
              </w:rPr>
              <w:t xml:space="preserve"> if available</w:t>
            </w:r>
            <w:r w:rsidR="001B53D1">
              <w:rPr>
                <w:rFonts w:ascii="Arial" w:hAnsi="Arial" w:cs="Arial"/>
                <w:sz w:val="20"/>
                <w:szCs w:val="20"/>
                <w:lang w:val="en-US"/>
              </w:rPr>
              <w:t xml:space="preserve"> and to reply to </w:t>
            </w:r>
            <w:r w:rsidR="00707921">
              <w:rPr>
                <w:rFonts w:ascii="Arial" w:hAnsi="Arial" w:cs="Arial"/>
                <w:sz w:val="20"/>
                <w:szCs w:val="20"/>
                <w:lang w:val="en-US"/>
              </w:rPr>
              <w:t>letter of support from a member of the public.</w:t>
            </w:r>
          </w:p>
          <w:p w14:paraId="2483FF21" w14:textId="77777777" w:rsidR="00020B98" w:rsidRDefault="00926CD1" w:rsidP="00242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37171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ere was an </w:t>
            </w:r>
            <w:r w:rsidR="00020B98">
              <w:rPr>
                <w:rFonts w:ascii="Arial" w:hAnsi="Arial" w:cs="Arial"/>
                <w:sz w:val="20"/>
                <w:szCs w:val="20"/>
                <w:lang w:val="en-US"/>
              </w:rPr>
              <w:t>enquiry as to the progress of the planning for the village shop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371714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stated that APC have not been informed </w:t>
            </w:r>
            <w:r w:rsidR="00F8331E">
              <w:rPr>
                <w:rFonts w:ascii="Arial" w:hAnsi="Arial" w:cs="Arial"/>
                <w:sz w:val="20"/>
                <w:szCs w:val="20"/>
                <w:lang w:val="en-US"/>
              </w:rPr>
              <w:t xml:space="preserve">of any application </w:t>
            </w:r>
            <w:proofErr w:type="gramStart"/>
            <w:r w:rsidR="00F8331E">
              <w:rPr>
                <w:rFonts w:ascii="Arial" w:hAnsi="Arial" w:cs="Arial"/>
                <w:sz w:val="20"/>
                <w:szCs w:val="20"/>
                <w:lang w:val="en-US"/>
              </w:rPr>
              <w:t>as yet</w:t>
            </w:r>
            <w:proofErr w:type="gramEnd"/>
            <w:r w:rsidR="00F8331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40F9E">
              <w:rPr>
                <w:rFonts w:ascii="Arial" w:hAnsi="Arial" w:cs="Arial"/>
                <w:sz w:val="20"/>
                <w:szCs w:val="20"/>
                <w:lang w:val="en-US"/>
              </w:rPr>
              <w:t xml:space="preserve"> so was not able to comment</w:t>
            </w:r>
            <w:r w:rsidR="00F8331E">
              <w:rPr>
                <w:rFonts w:ascii="Arial" w:hAnsi="Arial" w:cs="Arial"/>
                <w:sz w:val="20"/>
                <w:szCs w:val="20"/>
                <w:lang w:val="en-US"/>
              </w:rPr>
              <w:t xml:space="preserve"> however, </w:t>
            </w:r>
            <w:r w:rsidR="00F8331E" w:rsidRPr="00371714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 w:rsidR="00F8331E">
              <w:rPr>
                <w:rFonts w:ascii="Arial" w:hAnsi="Arial" w:cs="Arial"/>
                <w:sz w:val="20"/>
                <w:szCs w:val="20"/>
                <w:lang w:val="en-US"/>
              </w:rPr>
              <w:t xml:space="preserve"> will </w:t>
            </w:r>
            <w:r w:rsidR="00415FB1">
              <w:rPr>
                <w:rFonts w:ascii="Arial" w:hAnsi="Arial" w:cs="Arial"/>
                <w:sz w:val="20"/>
                <w:szCs w:val="20"/>
                <w:lang w:val="en-US"/>
              </w:rPr>
              <w:t>contact TBC to request an update</w:t>
            </w:r>
            <w:r w:rsidR="0037171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E55E144" w14:textId="5B672102" w:rsidR="00165E13" w:rsidRPr="00D720F9" w:rsidRDefault="00F526D0" w:rsidP="002422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 was agreed to minute the </w:t>
            </w:r>
            <w:r w:rsidR="00251455">
              <w:rPr>
                <w:rFonts w:ascii="Arial" w:hAnsi="Arial" w:cs="Arial"/>
                <w:sz w:val="20"/>
                <w:szCs w:val="20"/>
                <w:lang w:val="en-US"/>
              </w:rPr>
              <w:t xml:space="preserve">recognition of </w:t>
            </w:r>
            <w:r w:rsidR="00D527F1">
              <w:rPr>
                <w:rFonts w:ascii="Arial" w:hAnsi="Arial" w:cs="Arial"/>
                <w:sz w:val="20"/>
                <w:szCs w:val="20"/>
                <w:lang w:val="en-US"/>
              </w:rPr>
              <w:t xml:space="preserve">all the hard work and invaluable </w:t>
            </w:r>
            <w:r w:rsidR="00D01975">
              <w:rPr>
                <w:rFonts w:ascii="Arial" w:hAnsi="Arial" w:cs="Arial"/>
                <w:sz w:val="20"/>
                <w:szCs w:val="20"/>
                <w:lang w:val="en-US"/>
              </w:rPr>
              <w:t>advice</w:t>
            </w:r>
            <w:r w:rsidR="00D527F1">
              <w:rPr>
                <w:rFonts w:ascii="Arial" w:hAnsi="Arial" w:cs="Arial"/>
                <w:sz w:val="20"/>
                <w:szCs w:val="20"/>
                <w:lang w:val="en-US"/>
              </w:rPr>
              <w:t xml:space="preserve"> received over the years from </w:t>
            </w:r>
            <w:r w:rsidR="008C3F08">
              <w:rPr>
                <w:rFonts w:ascii="Arial" w:hAnsi="Arial" w:cs="Arial"/>
                <w:sz w:val="20"/>
                <w:szCs w:val="20"/>
                <w:lang w:val="en-US"/>
              </w:rPr>
              <w:t>Borough Councilor</w:t>
            </w:r>
            <w:r w:rsidR="00D527F1">
              <w:rPr>
                <w:rFonts w:ascii="Arial" w:hAnsi="Arial" w:cs="Arial"/>
                <w:sz w:val="20"/>
                <w:szCs w:val="20"/>
                <w:lang w:val="en-US"/>
              </w:rPr>
              <w:t xml:space="preserve"> Philip </w:t>
            </w:r>
            <w:proofErr w:type="spellStart"/>
            <w:r w:rsidR="00D527F1">
              <w:rPr>
                <w:rFonts w:ascii="Arial" w:hAnsi="Arial" w:cs="Arial"/>
                <w:sz w:val="20"/>
                <w:szCs w:val="20"/>
                <w:lang w:val="en-US"/>
              </w:rPr>
              <w:t>Awford</w:t>
            </w:r>
            <w:proofErr w:type="spellEnd"/>
            <w:r w:rsidR="008C3F0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86A74" w:rsidRPr="00EA67D6" w14:paraId="7F5D4778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7EF" w14:textId="0FEFD748" w:rsidR="00086A74" w:rsidRDefault="00226D61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80C48">
              <w:rPr>
                <w:rFonts w:ascii="Arial" w:hAnsi="Arial" w:cs="Arial"/>
                <w:sz w:val="20"/>
                <w:szCs w:val="20"/>
              </w:rPr>
              <w:t>6</w:t>
            </w:r>
            <w:r w:rsidR="00BF447B">
              <w:rPr>
                <w:rFonts w:ascii="Arial" w:hAnsi="Arial" w:cs="Arial"/>
                <w:sz w:val="20"/>
                <w:szCs w:val="20"/>
              </w:rPr>
              <w:t>3</w:t>
            </w:r>
            <w:r w:rsidR="0050670B">
              <w:rPr>
                <w:rFonts w:ascii="Arial" w:hAnsi="Arial" w:cs="Arial"/>
                <w:sz w:val="20"/>
                <w:szCs w:val="20"/>
              </w:rPr>
              <w:t>/</w:t>
            </w:r>
            <w:r w:rsidR="00F33606">
              <w:rPr>
                <w:rFonts w:ascii="Arial" w:hAnsi="Arial" w:cs="Arial"/>
                <w:sz w:val="20"/>
                <w:szCs w:val="20"/>
              </w:rPr>
              <w:t>0</w:t>
            </w:r>
            <w:r w:rsidR="00F80C48">
              <w:rPr>
                <w:rFonts w:ascii="Arial" w:hAnsi="Arial" w:cs="Arial"/>
                <w:sz w:val="20"/>
                <w:szCs w:val="20"/>
              </w:rPr>
              <w:t>5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178" w14:textId="77777777" w:rsidR="00086A74" w:rsidRDefault="00D720F9" w:rsidP="00D720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0F9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5D78D3AC" w14:textId="083D509B" w:rsidR="00D720F9" w:rsidRPr="00D720F9" w:rsidRDefault="00F33606" w:rsidP="005067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135F4F58" w:rsidR="007036F2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F447B">
              <w:rPr>
                <w:rFonts w:ascii="Arial" w:hAnsi="Arial" w:cs="Arial"/>
                <w:sz w:val="20"/>
                <w:szCs w:val="20"/>
              </w:rPr>
              <w:t>64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 w:rsidR="00F33606">
              <w:rPr>
                <w:rFonts w:ascii="Arial" w:hAnsi="Arial" w:cs="Arial"/>
                <w:sz w:val="20"/>
                <w:szCs w:val="20"/>
              </w:rPr>
              <w:t>0</w:t>
            </w:r>
            <w:r w:rsidR="00BF447B">
              <w:rPr>
                <w:rFonts w:ascii="Arial" w:hAnsi="Arial" w:cs="Arial"/>
                <w:sz w:val="20"/>
                <w:szCs w:val="20"/>
              </w:rPr>
              <w:t>5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6633A7D2" w14:textId="77777777" w:rsidR="003A64E2" w:rsidRDefault="00D74AD4" w:rsidP="00D74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AD4">
              <w:rPr>
                <w:rFonts w:ascii="Arial" w:hAnsi="Arial" w:cs="Arial"/>
                <w:b/>
                <w:sz w:val="20"/>
                <w:szCs w:val="20"/>
              </w:rPr>
              <w:t xml:space="preserve">Declaration of Interests: </w:t>
            </w:r>
          </w:p>
          <w:p w14:paraId="66BA18A0" w14:textId="7DE483A4" w:rsidR="00D74AD4" w:rsidRPr="003C6EC9" w:rsidRDefault="003C6EC9" w:rsidP="008B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EC9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C4F9D33" w14:textId="77777777" w:rsidR="006B3714" w:rsidRPr="008B376F" w:rsidRDefault="006B3714" w:rsidP="008B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5A540D0E" w:rsidR="00D74AD4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4367C">
              <w:rPr>
                <w:rFonts w:ascii="Arial" w:hAnsi="Arial" w:cs="Arial"/>
                <w:sz w:val="20"/>
                <w:szCs w:val="20"/>
              </w:rPr>
              <w:t>65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 w:rsidR="00F33606">
              <w:rPr>
                <w:rFonts w:ascii="Arial" w:hAnsi="Arial" w:cs="Arial"/>
                <w:sz w:val="20"/>
                <w:szCs w:val="20"/>
              </w:rPr>
              <w:t>0</w:t>
            </w:r>
            <w:r w:rsidR="00F4367C">
              <w:rPr>
                <w:rFonts w:ascii="Arial" w:hAnsi="Arial" w:cs="Arial"/>
                <w:sz w:val="20"/>
                <w:szCs w:val="20"/>
              </w:rPr>
              <w:t>5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2038FE10" w14:textId="27F98656" w:rsidR="00CD1117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b/>
                <w:sz w:val="20"/>
                <w:szCs w:val="20"/>
              </w:rPr>
              <w:t>To confirm and sign the minutes of the meeting</w:t>
            </w:r>
            <w:r w:rsidR="00CD1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4E5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304E55" w:rsidRPr="00304E5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304E55">
              <w:rPr>
                <w:rFonts w:ascii="Arial" w:hAnsi="Arial" w:cs="Arial"/>
                <w:b/>
                <w:sz w:val="20"/>
                <w:szCs w:val="20"/>
              </w:rPr>
              <w:t xml:space="preserve"> March</w:t>
            </w:r>
            <w:r w:rsidR="00F33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4E2B" w:rsidRPr="00CD111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4403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33B6A">
              <w:rPr>
                <w:rFonts w:ascii="Arial" w:hAnsi="Arial" w:cs="Arial"/>
                <w:b/>
                <w:sz w:val="20"/>
                <w:szCs w:val="20"/>
              </w:rPr>
              <w:t xml:space="preserve"> and exchange </w:t>
            </w:r>
            <w:r w:rsidR="009B50AD">
              <w:rPr>
                <w:rFonts w:ascii="Arial" w:hAnsi="Arial" w:cs="Arial"/>
                <w:b/>
                <w:sz w:val="20"/>
                <w:szCs w:val="20"/>
              </w:rPr>
              <w:t>of backed up/updated APC files USB</w:t>
            </w:r>
            <w:r w:rsidR="00511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5777338" w14:textId="18FD3056" w:rsidR="0085055E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sz w:val="20"/>
                <w:szCs w:val="20"/>
              </w:rPr>
              <w:t xml:space="preserve">No amendments were </w:t>
            </w:r>
            <w:r w:rsidR="00B37ACB" w:rsidRPr="0052618D">
              <w:rPr>
                <w:rFonts w:ascii="Arial" w:hAnsi="Arial" w:cs="Arial"/>
                <w:sz w:val="20"/>
                <w:szCs w:val="20"/>
              </w:rPr>
              <w:t>necessary,</w:t>
            </w:r>
            <w:r w:rsidRPr="0052618D">
              <w:rPr>
                <w:rFonts w:ascii="Arial" w:hAnsi="Arial" w:cs="Arial"/>
                <w:sz w:val="20"/>
                <w:szCs w:val="20"/>
              </w:rPr>
              <w:t xml:space="preserve"> and the minutes were agreed and signed.</w:t>
            </w:r>
            <w:r w:rsidR="00511382">
              <w:rPr>
                <w:rFonts w:ascii="Arial" w:hAnsi="Arial" w:cs="Arial"/>
                <w:sz w:val="20"/>
                <w:szCs w:val="20"/>
              </w:rPr>
              <w:t xml:space="preserve"> The Clerk</w:t>
            </w:r>
            <w:r w:rsidR="00CD2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9C8">
              <w:rPr>
                <w:rFonts w:ascii="Arial" w:hAnsi="Arial" w:cs="Arial"/>
                <w:sz w:val="20"/>
                <w:szCs w:val="20"/>
              </w:rPr>
              <w:t xml:space="preserve">exchanged the </w:t>
            </w:r>
            <w:r w:rsidR="00B40B56">
              <w:rPr>
                <w:rFonts w:ascii="Arial" w:hAnsi="Arial" w:cs="Arial"/>
                <w:sz w:val="20"/>
                <w:szCs w:val="20"/>
              </w:rPr>
              <w:t xml:space="preserve">APC </w:t>
            </w:r>
            <w:r w:rsidR="00C469C8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06564A">
              <w:rPr>
                <w:rFonts w:ascii="Arial" w:hAnsi="Arial" w:cs="Arial"/>
                <w:sz w:val="20"/>
                <w:szCs w:val="20"/>
              </w:rPr>
              <w:t>USB</w:t>
            </w:r>
            <w:r w:rsidR="00826384">
              <w:rPr>
                <w:rFonts w:ascii="Arial" w:hAnsi="Arial" w:cs="Arial"/>
                <w:sz w:val="20"/>
                <w:szCs w:val="20"/>
              </w:rPr>
              <w:t xml:space="preserve"> with the Chairman</w:t>
            </w:r>
            <w:r w:rsidR="00212A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8C0928" w14:textId="77777777" w:rsidR="00D307BA" w:rsidRPr="0052618D" w:rsidRDefault="00D307BA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DAB" w:rsidRPr="00EA67D6" w14:paraId="4EE91F8F" w14:textId="77777777" w:rsidTr="006C7808">
        <w:tc>
          <w:tcPr>
            <w:tcW w:w="1101" w:type="dxa"/>
          </w:tcPr>
          <w:p w14:paraId="633D3DFB" w14:textId="357F2852" w:rsidR="00942DAB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4367C">
              <w:rPr>
                <w:rFonts w:ascii="Arial" w:hAnsi="Arial" w:cs="Arial"/>
                <w:sz w:val="20"/>
                <w:szCs w:val="20"/>
              </w:rPr>
              <w:t>66</w:t>
            </w:r>
            <w:r w:rsidR="00942DAB">
              <w:rPr>
                <w:rFonts w:ascii="Arial" w:hAnsi="Arial" w:cs="Arial"/>
                <w:sz w:val="20"/>
                <w:szCs w:val="20"/>
              </w:rPr>
              <w:t>/</w:t>
            </w:r>
            <w:r w:rsidR="00431CFB">
              <w:rPr>
                <w:rFonts w:ascii="Arial" w:hAnsi="Arial" w:cs="Arial"/>
                <w:sz w:val="20"/>
                <w:szCs w:val="20"/>
              </w:rPr>
              <w:t>0</w:t>
            </w:r>
            <w:r w:rsidR="00F4367C">
              <w:rPr>
                <w:rFonts w:ascii="Arial" w:hAnsi="Arial" w:cs="Arial"/>
                <w:sz w:val="20"/>
                <w:szCs w:val="20"/>
              </w:rPr>
              <w:t>5</w:t>
            </w:r>
            <w:r w:rsidR="00431C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3CB98C86" w14:textId="6F846E59" w:rsidR="00491362" w:rsidRPr="00226D61" w:rsidRDefault="00942DAB" w:rsidP="00753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DAB">
              <w:rPr>
                <w:rFonts w:ascii="Arial" w:hAnsi="Arial" w:cs="Arial"/>
                <w:b/>
                <w:sz w:val="20"/>
                <w:szCs w:val="20"/>
              </w:rPr>
              <w:t>Matters arising /review of actions from the last meeting not on the agenda.</w:t>
            </w:r>
          </w:p>
          <w:p w14:paraId="01AD6E29" w14:textId="788FBC93" w:rsidR="00431CFB" w:rsidRDefault="000D3FBF" w:rsidP="00F33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 w:rsidRPr="00581BEE">
              <w:rPr>
                <w:rFonts w:ascii="Arial" w:hAnsi="Arial" w:cs="Arial"/>
                <w:sz w:val="20"/>
                <w:szCs w:val="20"/>
              </w:rPr>
              <w:t xml:space="preserve">noted that </w:t>
            </w:r>
            <w:r w:rsidR="00675DCA" w:rsidRPr="00581BEE">
              <w:rPr>
                <w:rFonts w:ascii="Arial" w:hAnsi="Arial" w:cs="Arial"/>
                <w:sz w:val="20"/>
                <w:szCs w:val="20"/>
              </w:rPr>
              <w:t xml:space="preserve">there were still several outstanding Highways issues and that he would </w:t>
            </w:r>
            <w:r w:rsidR="00675DCA" w:rsidRPr="00581BEE">
              <w:rPr>
                <w:rFonts w:ascii="Arial" w:hAnsi="Arial" w:cs="Arial"/>
                <w:sz w:val="20"/>
                <w:szCs w:val="20"/>
              </w:rPr>
              <w:lastRenderedPageBreak/>
              <w:t xml:space="preserve">include </w:t>
            </w:r>
            <w:r w:rsidR="00453904" w:rsidRPr="00581BEE">
              <w:rPr>
                <w:rFonts w:ascii="Arial" w:hAnsi="Arial" w:cs="Arial"/>
                <w:sz w:val="20"/>
                <w:szCs w:val="20"/>
              </w:rPr>
              <w:t xml:space="preserve">as necessary with the </w:t>
            </w:r>
            <w:r w:rsidR="00545046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453904" w:rsidRPr="00581BEE">
              <w:rPr>
                <w:rFonts w:ascii="Arial" w:hAnsi="Arial" w:cs="Arial"/>
                <w:sz w:val="20"/>
                <w:szCs w:val="20"/>
              </w:rPr>
              <w:t>site meting</w:t>
            </w:r>
            <w:r w:rsidR="00545046">
              <w:rPr>
                <w:rFonts w:ascii="Arial" w:hAnsi="Arial" w:cs="Arial"/>
                <w:sz w:val="20"/>
                <w:szCs w:val="20"/>
              </w:rPr>
              <w:t xml:space="preserve"> with the Highways manager</w:t>
            </w:r>
            <w:r w:rsidR="00453904" w:rsidRPr="00581BEE">
              <w:rPr>
                <w:rFonts w:ascii="Arial" w:hAnsi="Arial" w:cs="Arial"/>
                <w:sz w:val="20"/>
                <w:szCs w:val="20"/>
              </w:rPr>
              <w:t xml:space="preserve"> regarding </w:t>
            </w:r>
            <w:r w:rsidR="00581BEE" w:rsidRPr="00581BEE">
              <w:rPr>
                <w:rFonts w:ascii="Arial" w:hAnsi="Arial" w:cs="Arial"/>
                <w:sz w:val="20"/>
                <w:szCs w:val="20"/>
              </w:rPr>
              <w:t>the speed issues.</w:t>
            </w:r>
            <w:r w:rsidR="00DF591C">
              <w:rPr>
                <w:rFonts w:ascii="Arial" w:hAnsi="Arial" w:cs="Arial"/>
                <w:sz w:val="20"/>
                <w:szCs w:val="20"/>
              </w:rPr>
              <w:t xml:space="preserve"> These will include:</w:t>
            </w:r>
          </w:p>
          <w:p w14:paraId="2D82094A" w14:textId="1DA132EB" w:rsidR="00DF591C" w:rsidRDefault="00C92DA2" w:rsidP="00DF59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of the road from The Stream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Stonebow</w:t>
            </w:r>
            <w:proofErr w:type="spellEnd"/>
          </w:p>
          <w:p w14:paraId="4C2B2FE5" w14:textId="55CB40B1" w:rsidR="00C92DA2" w:rsidRDefault="00C92DA2" w:rsidP="00DF59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Pot holes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26C">
              <w:rPr>
                <w:rFonts w:ascii="Arial" w:hAnsi="Arial" w:cs="Arial"/>
                <w:sz w:val="20"/>
                <w:szCs w:val="20"/>
              </w:rPr>
              <w:t xml:space="preserve">at </w:t>
            </w:r>
            <w:proofErr w:type="spellStart"/>
            <w:r w:rsidR="00AE726C">
              <w:rPr>
                <w:rFonts w:ascii="Arial" w:hAnsi="Arial" w:cs="Arial"/>
                <w:sz w:val="20"/>
                <w:szCs w:val="20"/>
              </w:rPr>
              <w:t>Nup</w:t>
            </w:r>
            <w:proofErr w:type="spellEnd"/>
            <w:r w:rsidR="00AE726C">
              <w:rPr>
                <w:rFonts w:ascii="Arial" w:hAnsi="Arial" w:cs="Arial"/>
                <w:sz w:val="20"/>
                <w:szCs w:val="20"/>
              </w:rPr>
              <w:t xml:space="preserve"> End</w:t>
            </w:r>
          </w:p>
          <w:p w14:paraId="717D9C2A" w14:textId="04481A87" w:rsidR="00AE726C" w:rsidRDefault="00AE726C" w:rsidP="00DF59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Verge overgrowth that is now restricting </w:t>
            </w:r>
            <w:r w:rsidR="00D035DC">
              <w:rPr>
                <w:rFonts w:ascii="Arial" w:hAnsi="Arial" w:cs="Arial"/>
                <w:sz w:val="20"/>
                <w:szCs w:val="20"/>
              </w:rPr>
              <w:t>visibility</w:t>
            </w:r>
            <w:r w:rsidR="00FD16BD">
              <w:rPr>
                <w:rFonts w:ascii="Arial" w:hAnsi="Arial" w:cs="Arial"/>
                <w:sz w:val="20"/>
                <w:szCs w:val="20"/>
              </w:rPr>
              <w:t xml:space="preserve"> at various junctions</w:t>
            </w:r>
          </w:p>
          <w:p w14:paraId="2DD4AC0B" w14:textId="41E2F17E" w:rsidR="00D035DC" w:rsidRDefault="00D035DC" w:rsidP="00DF59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Verge damage and marker posts</w:t>
            </w:r>
            <w:r w:rsidR="00E9771F">
              <w:rPr>
                <w:rFonts w:ascii="Arial" w:hAnsi="Arial" w:cs="Arial"/>
                <w:sz w:val="20"/>
                <w:szCs w:val="20"/>
              </w:rPr>
              <w:t xml:space="preserve"> damage </w:t>
            </w:r>
          </w:p>
          <w:p w14:paraId="3A5755F3" w14:textId="6E7D85E9" w:rsidR="001A581B" w:rsidRPr="00DF591C" w:rsidRDefault="001A581B" w:rsidP="00DF59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 height of </w:t>
            </w:r>
            <w:r w:rsidR="00685A07">
              <w:rPr>
                <w:rFonts w:ascii="Arial" w:hAnsi="Arial" w:cs="Arial"/>
                <w:sz w:val="20"/>
                <w:szCs w:val="20"/>
              </w:rPr>
              <w:t>sign near bus stop</w:t>
            </w:r>
            <w:r w:rsidR="007F0ED5">
              <w:rPr>
                <w:rFonts w:ascii="Arial" w:hAnsi="Arial" w:cs="Arial"/>
                <w:sz w:val="20"/>
                <w:szCs w:val="20"/>
              </w:rPr>
              <w:t>, potential hazard</w:t>
            </w:r>
          </w:p>
          <w:p w14:paraId="1F6709A1" w14:textId="41C019E0" w:rsidR="00DF591C" w:rsidRPr="003C6EC9" w:rsidRDefault="00DF591C" w:rsidP="00F336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7BA" w:rsidRPr="00EA67D6" w14:paraId="3FFBD66D" w14:textId="77777777" w:rsidTr="006C7808">
        <w:tc>
          <w:tcPr>
            <w:tcW w:w="1101" w:type="dxa"/>
          </w:tcPr>
          <w:p w14:paraId="606C8205" w14:textId="1305BEE3" w:rsidR="00D307BA" w:rsidRDefault="00226D61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5248E7">
              <w:rPr>
                <w:rFonts w:ascii="Arial" w:hAnsi="Arial" w:cs="Arial"/>
                <w:sz w:val="20"/>
                <w:szCs w:val="20"/>
              </w:rPr>
              <w:t>67</w:t>
            </w:r>
            <w:r w:rsidR="00D307BA">
              <w:rPr>
                <w:rFonts w:ascii="Arial" w:hAnsi="Arial" w:cs="Arial"/>
                <w:sz w:val="20"/>
                <w:szCs w:val="20"/>
              </w:rPr>
              <w:t>/</w:t>
            </w:r>
            <w:r w:rsidR="00431CFB">
              <w:rPr>
                <w:rFonts w:ascii="Arial" w:hAnsi="Arial" w:cs="Arial"/>
                <w:sz w:val="20"/>
                <w:szCs w:val="20"/>
              </w:rPr>
              <w:t>0</w:t>
            </w:r>
            <w:r w:rsidR="005248E7">
              <w:rPr>
                <w:rFonts w:ascii="Arial" w:hAnsi="Arial" w:cs="Arial"/>
                <w:sz w:val="20"/>
                <w:szCs w:val="20"/>
              </w:rPr>
              <w:t>5</w:t>
            </w:r>
            <w:r w:rsidR="00431C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31C2123C" w14:textId="77777777" w:rsidR="00D664D3" w:rsidRDefault="00D307BA" w:rsidP="008B68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BA">
              <w:rPr>
                <w:rFonts w:ascii="Arial" w:hAnsi="Arial" w:cs="Arial"/>
                <w:b/>
                <w:sz w:val="20"/>
                <w:szCs w:val="20"/>
              </w:rPr>
              <w:t>Reports from invited speakers on relevant items</w:t>
            </w:r>
          </w:p>
          <w:p w14:paraId="2D07E253" w14:textId="450B9E04" w:rsidR="008F4D96" w:rsidRPr="004F61B9" w:rsidRDefault="00C25826" w:rsidP="004F6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1B9">
              <w:rPr>
                <w:rFonts w:ascii="Arial" w:hAnsi="Arial" w:cs="Arial"/>
                <w:sz w:val="20"/>
                <w:szCs w:val="20"/>
              </w:rPr>
              <w:t xml:space="preserve">On behalf of Neighbourhood Watch </w:t>
            </w:r>
            <w:r w:rsidR="00FC19D8" w:rsidRPr="004F61B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4F61B9">
              <w:rPr>
                <w:rFonts w:ascii="Arial" w:hAnsi="Arial" w:cs="Arial"/>
                <w:sz w:val="20"/>
                <w:szCs w:val="20"/>
              </w:rPr>
              <w:t xml:space="preserve"> had nothing to report</w:t>
            </w:r>
            <w:r w:rsidR="004F61B9" w:rsidRPr="004F61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5E47F8" w14:textId="4B0CDFDA" w:rsidR="00234BE2" w:rsidRPr="004F61B9" w:rsidRDefault="00234BE2" w:rsidP="004F6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59B" w:rsidRPr="00EA67D6" w14:paraId="61925389" w14:textId="77777777" w:rsidTr="006C7808">
        <w:tc>
          <w:tcPr>
            <w:tcW w:w="1101" w:type="dxa"/>
          </w:tcPr>
          <w:p w14:paraId="0DD27D09" w14:textId="12766689" w:rsidR="0091159B" w:rsidRDefault="00226D61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86386">
              <w:rPr>
                <w:rFonts w:ascii="Arial" w:hAnsi="Arial" w:cs="Arial"/>
                <w:sz w:val="20"/>
                <w:szCs w:val="20"/>
              </w:rPr>
              <w:t>68</w:t>
            </w:r>
            <w:r w:rsidR="0091159B">
              <w:rPr>
                <w:rFonts w:ascii="Arial" w:hAnsi="Arial" w:cs="Arial"/>
                <w:sz w:val="20"/>
                <w:szCs w:val="20"/>
              </w:rPr>
              <w:t>/</w:t>
            </w:r>
            <w:r w:rsidR="00D20757">
              <w:rPr>
                <w:rFonts w:ascii="Arial" w:hAnsi="Arial" w:cs="Arial"/>
                <w:sz w:val="20"/>
                <w:szCs w:val="20"/>
              </w:rPr>
              <w:t>0</w:t>
            </w:r>
            <w:r w:rsidR="00186386">
              <w:rPr>
                <w:rFonts w:ascii="Arial" w:hAnsi="Arial" w:cs="Arial"/>
                <w:sz w:val="20"/>
                <w:szCs w:val="20"/>
              </w:rPr>
              <w:t>5</w:t>
            </w:r>
            <w:r w:rsidR="00D207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577DAD32" w14:textId="77777777" w:rsidR="009E07DB" w:rsidRDefault="008E5898" w:rsidP="003B64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5898">
              <w:rPr>
                <w:rFonts w:ascii="Arial" w:hAnsi="Arial" w:cs="Arial"/>
                <w:b/>
                <w:sz w:val="20"/>
                <w:szCs w:val="20"/>
              </w:rPr>
              <w:t>Grass cutting</w:t>
            </w:r>
          </w:p>
          <w:p w14:paraId="5E89A52B" w14:textId="5523FDFE" w:rsidR="00383BB9" w:rsidRPr="00AA76D4" w:rsidRDefault="00383BB9" w:rsidP="003B6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76D4">
              <w:rPr>
                <w:rFonts w:ascii="Arial" w:hAnsi="Arial" w:cs="Arial"/>
                <w:sz w:val="20"/>
                <w:szCs w:val="20"/>
              </w:rPr>
              <w:t xml:space="preserve">It has now been established </w:t>
            </w:r>
            <w:r w:rsidR="00791519" w:rsidRPr="00AA76D4">
              <w:rPr>
                <w:rFonts w:ascii="Arial" w:hAnsi="Arial" w:cs="Arial"/>
                <w:sz w:val="20"/>
                <w:szCs w:val="20"/>
              </w:rPr>
              <w:t xml:space="preserve">who is responsible for </w:t>
            </w:r>
            <w:r w:rsidR="004B15FF" w:rsidRPr="00AA76D4">
              <w:rPr>
                <w:rFonts w:ascii="Arial" w:hAnsi="Arial" w:cs="Arial"/>
                <w:sz w:val="20"/>
                <w:szCs w:val="20"/>
              </w:rPr>
              <w:t>various parts of mowing and the clerk will hold a copy of the map for future reference</w:t>
            </w:r>
            <w:r w:rsidR="00685BB4" w:rsidRPr="00AA76D4">
              <w:rPr>
                <w:rFonts w:ascii="Arial" w:hAnsi="Arial" w:cs="Arial"/>
                <w:sz w:val="20"/>
                <w:szCs w:val="20"/>
              </w:rPr>
              <w:t>. The parish council are happy with the contractor they employ</w:t>
            </w:r>
            <w:r w:rsidR="00262BAB" w:rsidRPr="00AA76D4">
              <w:rPr>
                <w:rFonts w:ascii="Arial" w:hAnsi="Arial" w:cs="Arial"/>
                <w:sz w:val="20"/>
                <w:szCs w:val="20"/>
              </w:rPr>
              <w:t xml:space="preserve"> but have felt it necessary to report TBC </w:t>
            </w:r>
            <w:r w:rsidR="0098315A" w:rsidRPr="00AA76D4">
              <w:rPr>
                <w:rFonts w:ascii="Arial" w:hAnsi="Arial" w:cs="Arial"/>
                <w:sz w:val="20"/>
                <w:szCs w:val="20"/>
              </w:rPr>
              <w:t xml:space="preserve">contractors for inconsistent and </w:t>
            </w:r>
            <w:r w:rsidR="00AA76D4" w:rsidRPr="00AA76D4">
              <w:rPr>
                <w:rFonts w:ascii="Arial" w:hAnsi="Arial" w:cs="Arial"/>
                <w:sz w:val="20"/>
                <w:szCs w:val="20"/>
              </w:rPr>
              <w:t>untidy mowing.</w:t>
            </w:r>
          </w:p>
        </w:tc>
      </w:tr>
      <w:tr w:rsidR="00271055" w:rsidRPr="00EA67D6" w14:paraId="78D3E1AB" w14:textId="77777777" w:rsidTr="006C7808">
        <w:tc>
          <w:tcPr>
            <w:tcW w:w="1101" w:type="dxa"/>
          </w:tcPr>
          <w:p w14:paraId="09088D34" w14:textId="27559849" w:rsidR="00271055" w:rsidRPr="008E5A56" w:rsidRDefault="00226D61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86386">
              <w:rPr>
                <w:rFonts w:ascii="Arial" w:hAnsi="Arial" w:cs="Arial"/>
                <w:sz w:val="20"/>
                <w:szCs w:val="20"/>
              </w:rPr>
              <w:t>69</w:t>
            </w:r>
            <w:r w:rsidR="00271055">
              <w:rPr>
                <w:rFonts w:ascii="Arial" w:hAnsi="Arial" w:cs="Arial"/>
                <w:sz w:val="20"/>
                <w:szCs w:val="20"/>
              </w:rPr>
              <w:t>/</w:t>
            </w:r>
            <w:r w:rsidR="00D20757">
              <w:rPr>
                <w:rFonts w:ascii="Arial" w:hAnsi="Arial" w:cs="Arial"/>
                <w:sz w:val="20"/>
                <w:szCs w:val="20"/>
              </w:rPr>
              <w:t>0</w:t>
            </w:r>
            <w:r w:rsidR="00186386">
              <w:rPr>
                <w:rFonts w:ascii="Arial" w:hAnsi="Arial" w:cs="Arial"/>
                <w:sz w:val="20"/>
                <w:szCs w:val="20"/>
              </w:rPr>
              <w:t>5</w:t>
            </w:r>
            <w:r w:rsidR="00D207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3B7338E5" w14:textId="77777777" w:rsidR="00B21DC2" w:rsidRDefault="00331F9A" w:rsidP="00B21D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1F9A">
              <w:rPr>
                <w:rFonts w:ascii="Arial" w:hAnsi="Arial" w:cs="Arial"/>
                <w:b/>
                <w:sz w:val="20"/>
                <w:szCs w:val="20"/>
              </w:rPr>
              <w:t>Playground inspection report</w:t>
            </w:r>
          </w:p>
          <w:p w14:paraId="080D1463" w14:textId="5D7B17BD" w:rsidR="00FC3816" w:rsidRPr="004324E3" w:rsidRDefault="00AA76D4" w:rsidP="00B21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24E3">
              <w:rPr>
                <w:rFonts w:ascii="Arial" w:hAnsi="Arial" w:cs="Arial"/>
                <w:sz w:val="20"/>
                <w:szCs w:val="20"/>
              </w:rPr>
              <w:t>The playground inspection report was previously circulated</w:t>
            </w:r>
            <w:r w:rsidR="00446497" w:rsidRPr="004324E3">
              <w:rPr>
                <w:rFonts w:ascii="Arial" w:hAnsi="Arial" w:cs="Arial"/>
                <w:sz w:val="20"/>
                <w:szCs w:val="20"/>
              </w:rPr>
              <w:t xml:space="preserve"> before the meeting. There were no issues </w:t>
            </w:r>
            <w:r w:rsidR="00FC3816" w:rsidRPr="004324E3">
              <w:rPr>
                <w:rFonts w:ascii="Arial" w:hAnsi="Arial" w:cs="Arial"/>
                <w:sz w:val="20"/>
                <w:szCs w:val="20"/>
              </w:rPr>
              <w:t xml:space="preserve">that gave cause for concern. </w:t>
            </w:r>
            <w:r w:rsidR="00FC3816" w:rsidRPr="0065640D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="00FC3816" w:rsidRPr="004324E3">
              <w:rPr>
                <w:rFonts w:ascii="Arial" w:hAnsi="Arial" w:cs="Arial"/>
                <w:sz w:val="20"/>
                <w:szCs w:val="20"/>
              </w:rPr>
              <w:t xml:space="preserve"> raised the </w:t>
            </w:r>
            <w:r w:rsidR="00694F9E" w:rsidRPr="004324E3">
              <w:rPr>
                <w:rFonts w:ascii="Arial" w:hAnsi="Arial" w:cs="Arial"/>
                <w:sz w:val="20"/>
                <w:szCs w:val="20"/>
              </w:rPr>
              <w:t xml:space="preserve">question about section 106 money and if </w:t>
            </w:r>
            <w:r w:rsidR="00197AC2" w:rsidRPr="004324E3">
              <w:rPr>
                <w:rFonts w:ascii="Arial" w:hAnsi="Arial" w:cs="Arial"/>
                <w:sz w:val="20"/>
                <w:szCs w:val="20"/>
              </w:rPr>
              <w:t>any of it could be used for later repairs or replacement equipment</w:t>
            </w:r>
            <w:r w:rsidR="005B5DC8" w:rsidRPr="004324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B5DC8" w:rsidRPr="0065640D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5B5DC8" w:rsidRPr="004324E3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4324E3" w:rsidRPr="004324E3">
              <w:rPr>
                <w:rFonts w:ascii="Arial" w:hAnsi="Arial" w:cs="Arial"/>
                <w:sz w:val="20"/>
                <w:szCs w:val="20"/>
              </w:rPr>
              <w:t>enquire</w:t>
            </w:r>
            <w:r w:rsidR="005B5DC8" w:rsidRPr="004324E3">
              <w:rPr>
                <w:rFonts w:ascii="Arial" w:hAnsi="Arial" w:cs="Arial"/>
                <w:sz w:val="20"/>
                <w:szCs w:val="20"/>
              </w:rPr>
              <w:t xml:space="preserve"> when the Parish Council can expect </w:t>
            </w:r>
            <w:r w:rsidR="004324E3" w:rsidRPr="004324E3">
              <w:rPr>
                <w:rFonts w:ascii="Arial" w:hAnsi="Arial" w:cs="Arial"/>
                <w:sz w:val="20"/>
                <w:szCs w:val="20"/>
              </w:rPr>
              <w:t>funds to be received</w:t>
            </w:r>
            <w:r w:rsidR="004324E3">
              <w:rPr>
                <w:rFonts w:ascii="Arial" w:hAnsi="Arial" w:cs="Arial"/>
                <w:sz w:val="20"/>
                <w:szCs w:val="20"/>
              </w:rPr>
              <w:t xml:space="preserve"> and that </w:t>
            </w:r>
            <w:r w:rsidR="0065640D">
              <w:rPr>
                <w:rFonts w:ascii="Arial" w:hAnsi="Arial" w:cs="Arial"/>
                <w:sz w:val="20"/>
                <w:szCs w:val="20"/>
              </w:rPr>
              <w:t>discussion</w:t>
            </w:r>
            <w:r w:rsidR="00B240B1">
              <w:rPr>
                <w:rFonts w:ascii="Arial" w:hAnsi="Arial" w:cs="Arial"/>
                <w:sz w:val="20"/>
                <w:szCs w:val="20"/>
              </w:rPr>
              <w:t>s</w:t>
            </w:r>
            <w:r w:rsidR="0065640D">
              <w:rPr>
                <w:rFonts w:ascii="Arial" w:hAnsi="Arial" w:cs="Arial"/>
                <w:sz w:val="20"/>
                <w:szCs w:val="20"/>
              </w:rPr>
              <w:t xml:space="preserve"> on spending </w:t>
            </w:r>
            <w:r w:rsidR="00B240B1">
              <w:rPr>
                <w:rFonts w:ascii="Arial" w:hAnsi="Arial" w:cs="Arial"/>
                <w:sz w:val="20"/>
                <w:szCs w:val="20"/>
              </w:rPr>
              <w:t>will be addressed upon confirmation</w:t>
            </w:r>
            <w:r w:rsidR="007D50DA">
              <w:rPr>
                <w:rFonts w:ascii="Arial" w:hAnsi="Arial" w:cs="Arial"/>
                <w:sz w:val="20"/>
                <w:szCs w:val="20"/>
              </w:rPr>
              <w:t xml:space="preserve"> of such funds</w:t>
            </w:r>
            <w:r w:rsidR="00814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5B4A" w:rsidRPr="00EA67D6" w14:paraId="31D9F78F" w14:textId="77777777" w:rsidTr="006C7808">
        <w:tc>
          <w:tcPr>
            <w:tcW w:w="1101" w:type="dxa"/>
          </w:tcPr>
          <w:p w14:paraId="0103CD0F" w14:textId="02076340" w:rsidR="00015B4A" w:rsidRDefault="00015B4A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86386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18638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05CC9933" w14:textId="77777777" w:rsidR="009709C2" w:rsidRDefault="00FA10EA" w:rsidP="00331F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10EA">
              <w:rPr>
                <w:rFonts w:ascii="Arial" w:hAnsi="Arial" w:cs="Arial"/>
                <w:b/>
                <w:sz w:val="20"/>
                <w:szCs w:val="20"/>
              </w:rPr>
              <w:t>Annual inspection of assets</w:t>
            </w:r>
          </w:p>
          <w:p w14:paraId="09DE57C6" w14:textId="7789926F" w:rsidR="008148B7" w:rsidRPr="00675EBF" w:rsidRDefault="008148B7" w:rsidP="00331F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EBF">
              <w:rPr>
                <w:rFonts w:ascii="Arial" w:hAnsi="Arial" w:cs="Arial"/>
                <w:sz w:val="20"/>
                <w:szCs w:val="20"/>
              </w:rPr>
              <w:t xml:space="preserve">It was agreed that </w:t>
            </w:r>
            <w:r w:rsidR="0015546C" w:rsidRPr="00675EBF">
              <w:rPr>
                <w:rFonts w:ascii="Arial" w:hAnsi="Arial" w:cs="Arial"/>
                <w:sz w:val="20"/>
                <w:szCs w:val="20"/>
              </w:rPr>
              <w:t xml:space="preserve">an inspection will be adhered to as per audit report. </w:t>
            </w:r>
            <w:r w:rsidR="0015546C" w:rsidRPr="00675EBF">
              <w:rPr>
                <w:rFonts w:ascii="Arial" w:hAnsi="Arial" w:cs="Arial"/>
                <w:b/>
                <w:sz w:val="20"/>
                <w:szCs w:val="20"/>
              </w:rPr>
              <w:t>PF</w:t>
            </w:r>
            <w:r w:rsidR="0015546C" w:rsidRPr="00675EBF">
              <w:rPr>
                <w:rFonts w:ascii="Arial" w:hAnsi="Arial" w:cs="Arial"/>
                <w:sz w:val="20"/>
                <w:szCs w:val="20"/>
              </w:rPr>
              <w:t xml:space="preserve"> noted that there was a </w:t>
            </w:r>
            <w:r w:rsidR="00107D65" w:rsidRPr="00675EBF">
              <w:rPr>
                <w:rFonts w:ascii="Arial" w:hAnsi="Arial" w:cs="Arial"/>
                <w:sz w:val="20"/>
                <w:szCs w:val="20"/>
              </w:rPr>
              <w:t>sign missing off the register and should read 3 signs</w:t>
            </w:r>
            <w:r w:rsidR="00675EBF" w:rsidRPr="00675E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5EBF" w:rsidRPr="00675EBF"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 w:rsidR="00675EBF" w:rsidRPr="00675EBF">
              <w:rPr>
                <w:rFonts w:ascii="Arial" w:hAnsi="Arial" w:cs="Arial"/>
                <w:sz w:val="20"/>
                <w:szCs w:val="20"/>
              </w:rPr>
              <w:t>will amend.</w:t>
            </w:r>
          </w:p>
        </w:tc>
      </w:tr>
      <w:tr w:rsidR="001C4CE6" w:rsidRPr="00EA67D6" w14:paraId="51527592" w14:textId="77777777" w:rsidTr="006C7808">
        <w:tc>
          <w:tcPr>
            <w:tcW w:w="1101" w:type="dxa"/>
          </w:tcPr>
          <w:p w14:paraId="738556CD" w14:textId="2113034E" w:rsidR="001C4CE6" w:rsidRDefault="009374C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936A4">
              <w:rPr>
                <w:rFonts w:ascii="Arial" w:hAnsi="Arial" w:cs="Arial"/>
                <w:sz w:val="20"/>
                <w:szCs w:val="20"/>
              </w:rPr>
              <w:t>71</w:t>
            </w:r>
            <w:r w:rsidR="001C4CE6">
              <w:rPr>
                <w:rFonts w:ascii="Arial" w:hAnsi="Arial" w:cs="Arial"/>
                <w:sz w:val="20"/>
                <w:szCs w:val="20"/>
              </w:rPr>
              <w:t>/</w:t>
            </w:r>
            <w:r w:rsidR="00F47376">
              <w:rPr>
                <w:rFonts w:ascii="Arial" w:hAnsi="Arial" w:cs="Arial"/>
                <w:sz w:val="20"/>
                <w:szCs w:val="20"/>
              </w:rPr>
              <w:t>0</w:t>
            </w:r>
            <w:r w:rsidR="004936A4">
              <w:rPr>
                <w:rFonts w:ascii="Arial" w:hAnsi="Arial" w:cs="Arial"/>
                <w:sz w:val="20"/>
                <w:szCs w:val="20"/>
              </w:rPr>
              <w:t>5</w:t>
            </w:r>
            <w:r w:rsidR="00F473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7A65272D" w14:textId="5FD85994" w:rsidR="004C00BA" w:rsidRPr="004C00BA" w:rsidRDefault="004C00BA" w:rsidP="004C0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BA">
              <w:rPr>
                <w:rFonts w:ascii="Arial" w:hAnsi="Arial" w:cs="Arial"/>
                <w:b/>
                <w:sz w:val="20"/>
                <w:szCs w:val="20"/>
              </w:rPr>
              <w:t>Items for annual Review</w:t>
            </w:r>
          </w:p>
          <w:p w14:paraId="159CF47E" w14:textId="77777777" w:rsidR="004C00BA" w:rsidRPr="004C00BA" w:rsidRDefault="004C00BA" w:rsidP="004C0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BA">
              <w:rPr>
                <w:rFonts w:ascii="Arial" w:hAnsi="Arial" w:cs="Arial"/>
                <w:b/>
                <w:sz w:val="20"/>
                <w:szCs w:val="20"/>
              </w:rPr>
              <w:t xml:space="preserve">           a. updated Standing Orders 2019</w:t>
            </w:r>
          </w:p>
          <w:p w14:paraId="415C4517" w14:textId="77777777" w:rsidR="004C00BA" w:rsidRPr="004C00BA" w:rsidRDefault="004C00BA" w:rsidP="004C0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BA">
              <w:rPr>
                <w:rFonts w:ascii="Arial" w:hAnsi="Arial" w:cs="Arial"/>
                <w:b/>
                <w:sz w:val="20"/>
                <w:szCs w:val="20"/>
              </w:rPr>
              <w:t xml:space="preserve">           b. updated Financial Regulations 2019</w:t>
            </w:r>
          </w:p>
          <w:p w14:paraId="0BD3497E" w14:textId="77777777" w:rsidR="004C00BA" w:rsidRPr="004C00BA" w:rsidRDefault="004C00BA" w:rsidP="004C0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BA">
              <w:rPr>
                <w:rFonts w:ascii="Arial" w:hAnsi="Arial" w:cs="Arial"/>
                <w:b/>
                <w:sz w:val="20"/>
                <w:szCs w:val="20"/>
              </w:rPr>
              <w:t xml:space="preserve">           c. Privacy notice</w:t>
            </w:r>
          </w:p>
          <w:p w14:paraId="43B71AD9" w14:textId="77777777" w:rsidR="004C00BA" w:rsidRPr="004C00BA" w:rsidRDefault="004C00BA" w:rsidP="004C0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BA">
              <w:rPr>
                <w:rFonts w:ascii="Arial" w:hAnsi="Arial" w:cs="Arial"/>
                <w:b/>
                <w:sz w:val="20"/>
                <w:szCs w:val="20"/>
              </w:rPr>
              <w:t xml:space="preserve">           d. Asset Register</w:t>
            </w:r>
          </w:p>
          <w:p w14:paraId="628DD9E3" w14:textId="77777777" w:rsidR="004C00BA" w:rsidRPr="004C00BA" w:rsidRDefault="004C00BA" w:rsidP="004C0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BA">
              <w:rPr>
                <w:rFonts w:ascii="Arial" w:hAnsi="Arial" w:cs="Arial"/>
                <w:b/>
                <w:sz w:val="20"/>
                <w:szCs w:val="20"/>
              </w:rPr>
              <w:t xml:space="preserve">           e. Risk Register</w:t>
            </w:r>
          </w:p>
          <w:p w14:paraId="7058398D" w14:textId="6591ADFB" w:rsidR="00273A8E" w:rsidRDefault="004C00BA" w:rsidP="004C0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0B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9C0F7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C00BA">
              <w:rPr>
                <w:rFonts w:ascii="Arial" w:hAnsi="Arial" w:cs="Arial"/>
                <w:b/>
                <w:sz w:val="20"/>
                <w:szCs w:val="20"/>
              </w:rPr>
              <w:t xml:space="preserve">  f. Code of conduct</w:t>
            </w:r>
          </w:p>
          <w:p w14:paraId="20CC678D" w14:textId="16CF7678" w:rsidR="00093632" w:rsidRPr="00717869" w:rsidRDefault="00093632" w:rsidP="004C00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7869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8677C7" w:rsidRPr="00717869">
              <w:rPr>
                <w:rFonts w:ascii="Arial" w:hAnsi="Arial" w:cs="Arial"/>
                <w:sz w:val="20"/>
                <w:szCs w:val="20"/>
              </w:rPr>
              <w:t xml:space="preserve">documents have been circulated via email to </w:t>
            </w:r>
            <w:r w:rsidR="00717869" w:rsidRPr="00717869">
              <w:rPr>
                <w:rFonts w:ascii="Arial" w:hAnsi="Arial" w:cs="Arial"/>
                <w:sz w:val="20"/>
                <w:szCs w:val="20"/>
              </w:rPr>
              <w:t>councillors</w:t>
            </w:r>
            <w:r w:rsidR="008677C7" w:rsidRPr="00717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EBC" w:rsidRPr="00717869">
              <w:rPr>
                <w:rFonts w:ascii="Arial" w:hAnsi="Arial" w:cs="Arial"/>
                <w:sz w:val="20"/>
                <w:szCs w:val="20"/>
              </w:rPr>
              <w:t xml:space="preserve">for review. It was agreed that there are no </w:t>
            </w:r>
            <w:r w:rsidR="00717869" w:rsidRPr="00717869">
              <w:rPr>
                <w:rFonts w:ascii="Arial" w:hAnsi="Arial" w:cs="Arial"/>
                <w:sz w:val="20"/>
                <w:szCs w:val="20"/>
              </w:rPr>
              <w:t>amendments</w:t>
            </w:r>
            <w:r w:rsidR="00523EBC" w:rsidRPr="00717869">
              <w:rPr>
                <w:rFonts w:ascii="Arial" w:hAnsi="Arial" w:cs="Arial"/>
                <w:sz w:val="20"/>
                <w:szCs w:val="20"/>
              </w:rPr>
              <w:t xml:space="preserve"> necessary</w:t>
            </w:r>
            <w:r w:rsidR="00717869" w:rsidRPr="007178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865AB4" w14:textId="08DF0F3D" w:rsidR="002272CB" w:rsidRPr="002272CB" w:rsidRDefault="002272CB" w:rsidP="004C00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315" w:rsidRPr="00EA67D6" w14:paraId="66A1E758" w14:textId="77777777" w:rsidTr="006C7808">
        <w:tc>
          <w:tcPr>
            <w:tcW w:w="1101" w:type="dxa"/>
          </w:tcPr>
          <w:p w14:paraId="0B3F0B00" w14:textId="04110B9C" w:rsidR="00D10315" w:rsidRDefault="00D1031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936A4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A102D">
              <w:rPr>
                <w:rFonts w:ascii="Arial" w:hAnsi="Arial" w:cs="Arial"/>
                <w:sz w:val="20"/>
                <w:szCs w:val="20"/>
              </w:rPr>
              <w:t>0</w:t>
            </w:r>
            <w:r w:rsidR="004936A4">
              <w:rPr>
                <w:rFonts w:ascii="Arial" w:hAnsi="Arial" w:cs="Arial"/>
                <w:sz w:val="20"/>
                <w:szCs w:val="20"/>
              </w:rPr>
              <w:t>5</w:t>
            </w:r>
            <w:r w:rsidR="00EA10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2244854A" w14:textId="77777777" w:rsidR="00B33707" w:rsidRDefault="0029600E" w:rsidP="00397C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600E">
              <w:rPr>
                <w:rFonts w:ascii="Arial" w:hAnsi="Arial" w:cs="Arial"/>
                <w:b/>
                <w:sz w:val="20"/>
                <w:szCs w:val="20"/>
              </w:rPr>
              <w:t>Internal Audit Review</w:t>
            </w:r>
          </w:p>
          <w:p w14:paraId="0C95B733" w14:textId="7CD43660" w:rsidR="00717869" w:rsidRPr="00033AA5" w:rsidRDefault="00CE4AF2" w:rsidP="00397C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AA5">
              <w:rPr>
                <w:rFonts w:ascii="Arial" w:hAnsi="Arial" w:cs="Arial"/>
                <w:sz w:val="20"/>
                <w:szCs w:val="20"/>
              </w:rPr>
              <w:t>The internal audit ha</w:t>
            </w:r>
            <w:r w:rsidR="003F3134" w:rsidRPr="00033AA5">
              <w:rPr>
                <w:rFonts w:ascii="Arial" w:hAnsi="Arial" w:cs="Arial"/>
                <w:sz w:val="20"/>
                <w:szCs w:val="20"/>
              </w:rPr>
              <w:t>s been received from GAPTC and revie</w:t>
            </w:r>
            <w:r w:rsidR="007029BE" w:rsidRPr="00033AA5">
              <w:rPr>
                <w:rFonts w:ascii="Arial" w:hAnsi="Arial" w:cs="Arial"/>
                <w:sz w:val="20"/>
                <w:szCs w:val="20"/>
              </w:rPr>
              <w:t>wed via email by councillors and the clerk. Discussions and comments have bee</w:t>
            </w:r>
            <w:r w:rsidR="00454E8D" w:rsidRPr="00033AA5">
              <w:rPr>
                <w:rFonts w:ascii="Arial" w:hAnsi="Arial" w:cs="Arial"/>
                <w:sz w:val="20"/>
                <w:szCs w:val="20"/>
              </w:rPr>
              <w:t>n added to report and actions highlighted</w:t>
            </w:r>
            <w:r w:rsidR="00033AA5" w:rsidRPr="00033A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291A" w:rsidRPr="00EA67D6" w14:paraId="4E2E39DB" w14:textId="77777777" w:rsidTr="006C7808">
        <w:tc>
          <w:tcPr>
            <w:tcW w:w="1101" w:type="dxa"/>
          </w:tcPr>
          <w:p w14:paraId="381E8FA3" w14:textId="5F01E8CB" w:rsidR="0076291A" w:rsidRDefault="004F5107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936A4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4936A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79FDF2F1" w14:textId="77777777" w:rsidR="00CE3462" w:rsidRDefault="003F26CE" w:rsidP="00B976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26CE">
              <w:rPr>
                <w:rFonts w:ascii="Arial" w:hAnsi="Arial" w:cs="Arial"/>
                <w:b/>
                <w:sz w:val="20"/>
                <w:szCs w:val="20"/>
              </w:rPr>
              <w:t>Declaration of exemption from limited assurance review and confirmation that APC   has met with the exemption criteria.</w:t>
            </w:r>
          </w:p>
          <w:p w14:paraId="2DE55DE2" w14:textId="66CFBF2F" w:rsidR="00D66124" w:rsidRDefault="00033AA5" w:rsidP="00BD7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 w:rsidRPr="0087450E">
              <w:rPr>
                <w:rFonts w:ascii="Arial" w:hAnsi="Arial" w:cs="Arial"/>
                <w:sz w:val="20"/>
                <w:szCs w:val="20"/>
              </w:rPr>
              <w:t xml:space="preserve">explained that </w:t>
            </w:r>
            <w:r w:rsidR="0099144B" w:rsidRPr="0087450E">
              <w:rPr>
                <w:rFonts w:ascii="Arial" w:hAnsi="Arial" w:cs="Arial"/>
                <w:sz w:val="20"/>
                <w:szCs w:val="20"/>
              </w:rPr>
              <w:t xml:space="preserve">as per audit report, the </w:t>
            </w:r>
            <w:r w:rsidR="00CC0324" w:rsidRPr="0087450E">
              <w:rPr>
                <w:rFonts w:ascii="Arial" w:hAnsi="Arial" w:cs="Arial"/>
                <w:sz w:val="20"/>
                <w:szCs w:val="20"/>
              </w:rPr>
              <w:t xml:space="preserve">declaration of </w:t>
            </w:r>
            <w:r w:rsidR="0087450E" w:rsidRPr="0087450E">
              <w:rPr>
                <w:rFonts w:ascii="Arial" w:hAnsi="Arial" w:cs="Arial"/>
                <w:sz w:val="20"/>
                <w:szCs w:val="20"/>
              </w:rPr>
              <w:t>exemption</w:t>
            </w:r>
            <w:r w:rsidR="00C32648" w:rsidRPr="0087450E">
              <w:rPr>
                <w:rFonts w:ascii="Arial" w:hAnsi="Arial" w:cs="Arial"/>
                <w:sz w:val="20"/>
                <w:szCs w:val="20"/>
              </w:rPr>
              <w:t xml:space="preserve"> certificate had to be reviewed </w:t>
            </w:r>
            <w:r w:rsidR="00B93D99" w:rsidRPr="0087450E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="00B93D99" w:rsidRPr="0087450E">
              <w:rPr>
                <w:rFonts w:ascii="Arial" w:hAnsi="Arial" w:cs="Arial"/>
                <w:sz w:val="20"/>
                <w:szCs w:val="20"/>
              </w:rPr>
              <w:t>minuted</w:t>
            </w:r>
            <w:proofErr w:type="spellEnd"/>
            <w:r w:rsidR="00B93D99" w:rsidRPr="00874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648" w:rsidRPr="0087450E">
              <w:rPr>
                <w:rFonts w:ascii="Arial" w:hAnsi="Arial" w:cs="Arial"/>
                <w:sz w:val="20"/>
                <w:szCs w:val="20"/>
              </w:rPr>
              <w:t xml:space="preserve">as well as </w:t>
            </w:r>
            <w:r w:rsidR="0087450E" w:rsidRPr="0087450E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="00867052" w:rsidRPr="0087450E">
              <w:rPr>
                <w:rFonts w:ascii="Arial" w:hAnsi="Arial" w:cs="Arial"/>
                <w:sz w:val="20"/>
                <w:szCs w:val="20"/>
              </w:rPr>
              <w:t>post</w:t>
            </w:r>
            <w:r w:rsidR="00492A4A">
              <w:rPr>
                <w:rFonts w:ascii="Arial" w:hAnsi="Arial" w:cs="Arial"/>
                <w:sz w:val="20"/>
                <w:szCs w:val="20"/>
              </w:rPr>
              <w:t>ed</w:t>
            </w:r>
            <w:r w:rsidR="00867052" w:rsidRPr="0087450E">
              <w:rPr>
                <w:rFonts w:ascii="Arial" w:hAnsi="Arial" w:cs="Arial"/>
                <w:sz w:val="20"/>
                <w:szCs w:val="20"/>
              </w:rPr>
              <w:t xml:space="preserve"> to the website for the transpa</w:t>
            </w:r>
            <w:r w:rsidR="00B93D99" w:rsidRPr="0087450E">
              <w:rPr>
                <w:rFonts w:ascii="Arial" w:hAnsi="Arial" w:cs="Arial"/>
                <w:sz w:val="20"/>
                <w:szCs w:val="20"/>
              </w:rPr>
              <w:t>rency code to be adhered to.</w:t>
            </w:r>
            <w:r w:rsidR="008745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E43739" w14:textId="59BC751A" w:rsidR="00BD7466" w:rsidRPr="00BD7466" w:rsidRDefault="00317D7A" w:rsidP="00BD7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reference</w:t>
            </w:r>
            <w:r w:rsidR="00D66124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BD7466" w:rsidRPr="00BD7466">
              <w:rPr>
                <w:rFonts w:ascii="Arial" w:hAnsi="Arial" w:cs="Arial"/>
                <w:sz w:val="20"/>
                <w:szCs w:val="20"/>
              </w:rPr>
              <w:t>he criteria for claiming exemption are as follows:</w:t>
            </w:r>
          </w:p>
          <w:p w14:paraId="2A27388C" w14:textId="3CE08E64" w:rsidR="00BD7466" w:rsidRPr="00BD7466" w:rsidRDefault="00BD7466" w:rsidP="00BD7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466">
              <w:rPr>
                <w:rFonts w:ascii="Arial" w:hAnsi="Arial" w:cs="Arial"/>
                <w:sz w:val="20"/>
                <w:szCs w:val="20"/>
              </w:rPr>
              <w:t>• Total gross income</w:t>
            </w:r>
            <w:r w:rsidR="00D661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466">
              <w:rPr>
                <w:rFonts w:ascii="Arial" w:hAnsi="Arial" w:cs="Arial"/>
                <w:sz w:val="20"/>
                <w:szCs w:val="20"/>
              </w:rPr>
              <w:t>and total gross expenditure below £25k; and</w:t>
            </w:r>
          </w:p>
          <w:p w14:paraId="4F92A1B4" w14:textId="51AF6329" w:rsidR="00BD7466" w:rsidRPr="00BD7466" w:rsidRDefault="00BD7466" w:rsidP="00BD7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466">
              <w:rPr>
                <w:rFonts w:ascii="Arial" w:hAnsi="Arial" w:cs="Arial"/>
                <w:sz w:val="20"/>
                <w:szCs w:val="20"/>
              </w:rPr>
              <w:t>• no public interest report/statutory recommendation/advisory notice/judicial review/application</w:t>
            </w:r>
            <w:r w:rsidR="00D661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466">
              <w:rPr>
                <w:rFonts w:ascii="Arial" w:hAnsi="Arial" w:cs="Arial"/>
                <w:sz w:val="20"/>
                <w:szCs w:val="20"/>
              </w:rPr>
              <w:t>to court re unlawful item of account issued by its external auditor</w:t>
            </w:r>
            <w:r w:rsidR="00D661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466">
              <w:rPr>
                <w:rFonts w:ascii="Arial" w:hAnsi="Arial" w:cs="Arial"/>
                <w:sz w:val="20"/>
                <w:szCs w:val="20"/>
              </w:rPr>
              <w:t>in the prior year; and</w:t>
            </w:r>
          </w:p>
          <w:p w14:paraId="497CDA90" w14:textId="77777777" w:rsidR="00033AA5" w:rsidRDefault="00BD7466" w:rsidP="00BD74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466">
              <w:rPr>
                <w:rFonts w:ascii="Arial" w:hAnsi="Arial" w:cs="Arial"/>
                <w:sz w:val="20"/>
                <w:szCs w:val="20"/>
              </w:rPr>
              <w:t>• the relevant financial year is not one of the first three years of the authority’s existence, hence</w:t>
            </w:r>
            <w:r w:rsidR="00D661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7466">
              <w:rPr>
                <w:rFonts w:ascii="Arial" w:hAnsi="Arial" w:cs="Arial"/>
                <w:sz w:val="20"/>
                <w:szCs w:val="20"/>
              </w:rPr>
              <w:t>if claiming exemption for 2018/19 that means the authority has been in existence since before</w:t>
            </w:r>
            <w:r w:rsidR="00D661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466">
              <w:rPr>
                <w:rFonts w:ascii="Arial" w:hAnsi="Arial" w:cs="Arial"/>
                <w:sz w:val="20"/>
                <w:szCs w:val="20"/>
              </w:rPr>
              <w:t>1 April 2015.</w:t>
            </w:r>
          </w:p>
          <w:p w14:paraId="07792933" w14:textId="31CC5544" w:rsidR="00ED6EFC" w:rsidRPr="00ED6EFC" w:rsidRDefault="00ED6EFC" w:rsidP="00BD746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6EFC">
              <w:rPr>
                <w:rFonts w:ascii="Arial" w:hAnsi="Arial" w:cs="Arial"/>
                <w:b/>
                <w:sz w:val="20"/>
                <w:szCs w:val="20"/>
              </w:rPr>
              <w:t>Approved and signed by TE</w:t>
            </w:r>
          </w:p>
        </w:tc>
      </w:tr>
      <w:tr w:rsidR="003F26CE" w:rsidRPr="00EA67D6" w14:paraId="5B0C3830" w14:textId="77777777" w:rsidTr="006C7808">
        <w:tc>
          <w:tcPr>
            <w:tcW w:w="1101" w:type="dxa"/>
          </w:tcPr>
          <w:p w14:paraId="25A39FCA" w14:textId="520374D9" w:rsidR="003F26CE" w:rsidRDefault="00B10136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136">
              <w:rPr>
                <w:rFonts w:ascii="Arial" w:hAnsi="Arial" w:cs="Arial"/>
                <w:sz w:val="20"/>
                <w:szCs w:val="20"/>
              </w:rPr>
              <w:t>774/0519</w:t>
            </w:r>
          </w:p>
        </w:tc>
        <w:tc>
          <w:tcPr>
            <w:tcW w:w="8221" w:type="dxa"/>
          </w:tcPr>
          <w:p w14:paraId="13EA73A5" w14:textId="77777777" w:rsidR="003F26CE" w:rsidRDefault="00281E15" w:rsidP="00B976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E15">
              <w:rPr>
                <w:rFonts w:ascii="Arial" w:hAnsi="Arial" w:cs="Arial"/>
                <w:b/>
                <w:sz w:val="20"/>
                <w:szCs w:val="20"/>
              </w:rPr>
              <w:t>Approve and sign Annual Governance statement</w:t>
            </w:r>
          </w:p>
          <w:p w14:paraId="5231C052" w14:textId="77777777" w:rsidR="006624B7" w:rsidRPr="00552F0C" w:rsidRDefault="006624B7" w:rsidP="00662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2F0C">
              <w:rPr>
                <w:rFonts w:ascii="Arial" w:hAnsi="Arial" w:cs="Arial"/>
                <w:sz w:val="20"/>
                <w:szCs w:val="20"/>
              </w:rPr>
              <w:t>Each smaller authority is required by law:</w:t>
            </w:r>
          </w:p>
          <w:p w14:paraId="32E961EB" w14:textId="1F998B49" w:rsidR="006624B7" w:rsidRPr="00552F0C" w:rsidRDefault="006624B7" w:rsidP="00662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2F0C">
              <w:rPr>
                <w:rFonts w:ascii="Arial" w:hAnsi="Arial" w:cs="Arial"/>
                <w:sz w:val="20"/>
                <w:szCs w:val="20"/>
              </w:rPr>
              <w:t xml:space="preserve">• to prepare Accounting Statements for the year ended 31 March 2019 in the form </w:t>
            </w:r>
            <w:r w:rsidRPr="00552F0C">
              <w:rPr>
                <w:rFonts w:ascii="Arial" w:hAnsi="Arial" w:cs="Arial"/>
                <w:sz w:val="20"/>
                <w:szCs w:val="20"/>
              </w:rPr>
              <w:lastRenderedPageBreak/>
              <w:t>required</w:t>
            </w:r>
            <w:r w:rsidR="00CB0A42" w:rsidRPr="00552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F0C">
              <w:rPr>
                <w:rFonts w:ascii="Arial" w:hAnsi="Arial" w:cs="Arial"/>
                <w:sz w:val="20"/>
                <w:szCs w:val="20"/>
              </w:rPr>
              <w:t xml:space="preserve">by proper practices using the relevant </w:t>
            </w:r>
            <w:r w:rsidR="00CC51DF" w:rsidRPr="00CC51DF">
              <w:rPr>
                <w:rFonts w:ascii="Arial" w:hAnsi="Arial" w:cs="Arial"/>
                <w:sz w:val="20"/>
                <w:szCs w:val="20"/>
              </w:rPr>
              <w:t xml:space="preserve"> Annual Governance and Accountability Return</w:t>
            </w:r>
            <w:r w:rsidRPr="00552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CC5" w:rsidRPr="00552F0C">
              <w:rPr>
                <w:rFonts w:ascii="Arial" w:hAnsi="Arial" w:cs="Arial"/>
                <w:sz w:val="20"/>
                <w:szCs w:val="20"/>
              </w:rPr>
              <w:t>forms</w:t>
            </w:r>
            <w:bookmarkStart w:id="0" w:name="_GoBack"/>
            <w:bookmarkEnd w:id="0"/>
          </w:p>
          <w:p w14:paraId="51FE8F44" w14:textId="67589CE4" w:rsidR="00552F0C" w:rsidRPr="00552F0C" w:rsidRDefault="006624B7" w:rsidP="00552F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2F0C">
              <w:rPr>
                <w:rFonts w:ascii="Arial" w:hAnsi="Arial" w:cs="Arial"/>
                <w:sz w:val="20"/>
                <w:szCs w:val="20"/>
              </w:rPr>
              <w:t>• to approve and publish the AGAR including the Accounting</w:t>
            </w:r>
            <w:r w:rsidR="00262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C99">
              <w:rPr>
                <w:rFonts w:ascii="Arial" w:hAnsi="Arial" w:cs="Arial"/>
                <w:sz w:val="20"/>
                <w:szCs w:val="20"/>
              </w:rPr>
              <w:t>Statement</w:t>
            </w:r>
            <w:r w:rsidRPr="006624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CB020A" w14:textId="77777777" w:rsidR="00552F0C" w:rsidRPr="00552F0C" w:rsidRDefault="00552F0C" w:rsidP="00552F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2F0C">
              <w:rPr>
                <w:rFonts w:ascii="Arial" w:hAnsi="Arial" w:cs="Arial"/>
                <w:sz w:val="20"/>
                <w:szCs w:val="20"/>
              </w:rPr>
              <w:t>• to provide for the exercise of public rights, as described</w:t>
            </w:r>
          </w:p>
          <w:p w14:paraId="601A0768" w14:textId="77777777" w:rsidR="00552F0C" w:rsidRPr="00552F0C" w:rsidRDefault="00552F0C" w:rsidP="00552F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2F0C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46346629" w14:textId="77777777" w:rsidR="006624B7" w:rsidRDefault="00552F0C" w:rsidP="00662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F0C">
              <w:rPr>
                <w:rFonts w:ascii="Arial" w:hAnsi="Arial" w:cs="Arial"/>
                <w:sz w:val="20"/>
                <w:szCs w:val="20"/>
              </w:rPr>
              <w:t>• to publish the AGAR, including the signed external auditor report, by 30 September 2019</w:t>
            </w:r>
          </w:p>
          <w:p w14:paraId="2CED262F" w14:textId="77777777" w:rsidR="006F7EA2" w:rsidRDefault="006F7EA2" w:rsidP="00662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5E12D" w14:textId="0BF91A40" w:rsidR="006F7EA2" w:rsidRPr="005605C7" w:rsidRDefault="00837AB1" w:rsidP="00662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r w:rsidR="005B053A">
              <w:rPr>
                <w:rFonts w:ascii="Arial" w:hAnsi="Arial" w:cs="Arial"/>
                <w:b/>
                <w:sz w:val="20"/>
                <w:szCs w:val="20"/>
              </w:rPr>
              <w:t xml:space="preserve"> and signed by </w:t>
            </w:r>
            <w:r w:rsidR="00ED6EFC">
              <w:rPr>
                <w:rFonts w:ascii="Arial" w:hAnsi="Arial" w:cs="Arial"/>
                <w:b/>
                <w:sz w:val="20"/>
                <w:szCs w:val="20"/>
              </w:rPr>
              <w:t>TE</w:t>
            </w:r>
          </w:p>
        </w:tc>
      </w:tr>
      <w:tr w:rsidR="003F26CE" w:rsidRPr="00EA67D6" w14:paraId="36EBC16F" w14:textId="77777777" w:rsidTr="006C7808">
        <w:tc>
          <w:tcPr>
            <w:tcW w:w="1101" w:type="dxa"/>
          </w:tcPr>
          <w:p w14:paraId="3A2B2738" w14:textId="36014CF3" w:rsidR="003F26CE" w:rsidRDefault="00B10136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775/0519</w:t>
            </w:r>
          </w:p>
        </w:tc>
        <w:tc>
          <w:tcPr>
            <w:tcW w:w="8221" w:type="dxa"/>
          </w:tcPr>
          <w:p w14:paraId="78F33B7C" w14:textId="77777777" w:rsidR="003F26CE" w:rsidRDefault="00760EB0" w:rsidP="00B976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0EB0">
              <w:rPr>
                <w:rFonts w:ascii="Arial" w:hAnsi="Arial" w:cs="Arial"/>
                <w:b/>
                <w:sz w:val="20"/>
                <w:szCs w:val="20"/>
              </w:rPr>
              <w:t>Approve and sign the Accounting Statement</w:t>
            </w:r>
          </w:p>
          <w:p w14:paraId="248C56D4" w14:textId="223F7730" w:rsidR="00ED6EFC" w:rsidRPr="005605C7" w:rsidRDefault="0052674B" w:rsidP="00B976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674B">
              <w:rPr>
                <w:rFonts w:ascii="Arial" w:hAnsi="Arial" w:cs="Arial"/>
                <w:b/>
                <w:sz w:val="20"/>
                <w:szCs w:val="20"/>
              </w:rPr>
              <w:t>Approved and signed by TE</w:t>
            </w:r>
          </w:p>
        </w:tc>
      </w:tr>
      <w:tr w:rsidR="003F26CE" w:rsidRPr="00EA67D6" w14:paraId="109F3370" w14:textId="77777777" w:rsidTr="006C7808">
        <w:tc>
          <w:tcPr>
            <w:tcW w:w="1101" w:type="dxa"/>
          </w:tcPr>
          <w:p w14:paraId="1E04AD1D" w14:textId="686EE4CD" w:rsidR="003F26CE" w:rsidRDefault="00B10136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776/0519</w:t>
            </w:r>
          </w:p>
        </w:tc>
        <w:tc>
          <w:tcPr>
            <w:tcW w:w="8221" w:type="dxa"/>
          </w:tcPr>
          <w:p w14:paraId="1EC2A7FA" w14:textId="77777777" w:rsidR="003F26CE" w:rsidRDefault="00446A5D" w:rsidP="00B976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A5D">
              <w:rPr>
                <w:rFonts w:ascii="Arial" w:hAnsi="Arial" w:cs="Arial"/>
                <w:b/>
                <w:sz w:val="20"/>
                <w:szCs w:val="20"/>
              </w:rPr>
              <w:t>Clerk pay review</w:t>
            </w:r>
          </w:p>
          <w:p w14:paraId="7E312AEA" w14:textId="2DC88260" w:rsidR="0089196F" w:rsidRPr="0050484E" w:rsidRDefault="0089196F" w:rsidP="00B976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484E">
              <w:rPr>
                <w:rFonts w:ascii="Arial" w:hAnsi="Arial" w:cs="Arial"/>
                <w:sz w:val="20"/>
                <w:szCs w:val="20"/>
              </w:rPr>
              <w:t>As per internal audit</w:t>
            </w:r>
            <w:r w:rsidR="006455FF" w:rsidRPr="0050484E">
              <w:rPr>
                <w:rFonts w:ascii="Arial" w:hAnsi="Arial" w:cs="Arial"/>
                <w:sz w:val="20"/>
                <w:szCs w:val="20"/>
              </w:rPr>
              <w:t xml:space="preserve"> comments</w:t>
            </w:r>
            <w:r w:rsidRPr="0050484E">
              <w:rPr>
                <w:rFonts w:ascii="Arial" w:hAnsi="Arial" w:cs="Arial"/>
                <w:sz w:val="20"/>
                <w:szCs w:val="20"/>
              </w:rPr>
              <w:t xml:space="preserve">, it was noted that the clerks </w:t>
            </w:r>
            <w:r w:rsidR="00C61BB6" w:rsidRPr="0050484E">
              <w:rPr>
                <w:rFonts w:ascii="Arial" w:hAnsi="Arial" w:cs="Arial"/>
                <w:sz w:val="20"/>
                <w:szCs w:val="20"/>
              </w:rPr>
              <w:t>pay scale was overdue for review.</w:t>
            </w:r>
            <w:r w:rsidR="005D1789" w:rsidRPr="0050484E">
              <w:rPr>
                <w:rFonts w:ascii="Arial" w:hAnsi="Arial" w:cs="Arial"/>
                <w:sz w:val="20"/>
                <w:szCs w:val="20"/>
              </w:rPr>
              <w:t xml:space="preserve"> The councillors</w:t>
            </w:r>
            <w:r w:rsidR="00897CC7" w:rsidRPr="0050484E">
              <w:rPr>
                <w:rFonts w:ascii="Arial" w:hAnsi="Arial" w:cs="Arial"/>
                <w:sz w:val="20"/>
                <w:szCs w:val="20"/>
              </w:rPr>
              <w:t xml:space="preserve"> reviewed the scale ranges </w:t>
            </w:r>
            <w:r w:rsidR="001C78C2" w:rsidRPr="0050484E">
              <w:rPr>
                <w:rFonts w:ascii="Arial" w:hAnsi="Arial" w:cs="Arial"/>
                <w:sz w:val="20"/>
                <w:szCs w:val="20"/>
              </w:rPr>
              <w:t xml:space="preserve">LC1 (7-12) </w:t>
            </w:r>
            <w:r w:rsidR="00497D9E" w:rsidRPr="0050484E">
              <w:rPr>
                <w:rFonts w:ascii="Arial" w:hAnsi="Arial" w:cs="Arial"/>
                <w:sz w:val="20"/>
                <w:szCs w:val="20"/>
              </w:rPr>
              <w:t>as per documentation f</w:t>
            </w:r>
            <w:r w:rsidR="00B34DAF">
              <w:rPr>
                <w:rFonts w:ascii="Arial" w:hAnsi="Arial" w:cs="Arial"/>
                <w:sz w:val="20"/>
                <w:szCs w:val="20"/>
              </w:rPr>
              <w:t>rom</w:t>
            </w:r>
            <w:r w:rsidR="00497D9E" w:rsidRPr="0050484E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AF1AB0" w:rsidRPr="0050484E">
              <w:rPr>
                <w:rFonts w:ascii="Arial" w:hAnsi="Arial" w:cs="Arial"/>
                <w:sz w:val="20"/>
                <w:szCs w:val="20"/>
              </w:rPr>
              <w:t xml:space="preserve">LC and agreed on scale 21 </w:t>
            </w:r>
            <w:r w:rsidR="00017213" w:rsidRPr="0050484E">
              <w:rPr>
                <w:rFonts w:ascii="Arial" w:hAnsi="Arial" w:cs="Arial"/>
                <w:sz w:val="20"/>
                <w:szCs w:val="20"/>
              </w:rPr>
              <w:t>£11 per hour.</w:t>
            </w:r>
          </w:p>
          <w:p w14:paraId="3471E65C" w14:textId="76B0C923" w:rsidR="00017213" w:rsidRPr="005605C7" w:rsidRDefault="00017213" w:rsidP="00B976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4DAF"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 w:rsidRPr="0050484E">
              <w:rPr>
                <w:rFonts w:ascii="Arial" w:hAnsi="Arial" w:cs="Arial"/>
                <w:sz w:val="20"/>
                <w:szCs w:val="20"/>
              </w:rPr>
              <w:t xml:space="preserve">will revise </w:t>
            </w:r>
            <w:r w:rsidR="002D253A" w:rsidRPr="0050484E">
              <w:rPr>
                <w:rFonts w:ascii="Arial" w:hAnsi="Arial" w:cs="Arial"/>
                <w:sz w:val="20"/>
                <w:szCs w:val="20"/>
              </w:rPr>
              <w:t xml:space="preserve">job contract and incorporate </w:t>
            </w:r>
            <w:r w:rsidR="0050484E" w:rsidRPr="0050484E">
              <w:rPr>
                <w:rFonts w:ascii="Arial" w:hAnsi="Arial" w:cs="Arial"/>
                <w:sz w:val="20"/>
                <w:szCs w:val="20"/>
              </w:rPr>
              <w:t>new pay rate.</w:t>
            </w:r>
          </w:p>
        </w:tc>
      </w:tr>
      <w:tr w:rsidR="00E24919" w:rsidRPr="00EA67D6" w14:paraId="7456DCB1" w14:textId="77777777" w:rsidTr="006C7808">
        <w:tc>
          <w:tcPr>
            <w:tcW w:w="1101" w:type="dxa"/>
          </w:tcPr>
          <w:p w14:paraId="503A3053" w14:textId="3AE1E16F" w:rsidR="00E24919" w:rsidRDefault="00671AFB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2778B">
              <w:rPr>
                <w:rFonts w:ascii="Arial" w:hAnsi="Arial" w:cs="Arial"/>
                <w:sz w:val="20"/>
                <w:szCs w:val="20"/>
              </w:rPr>
              <w:t>7</w:t>
            </w:r>
            <w:r w:rsidR="00E7061F">
              <w:rPr>
                <w:rFonts w:ascii="Arial" w:hAnsi="Arial" w:cs="Arial"/>
                <w:sz w:val="20"/>
                <w:szCs w:val="20"/>
              </w:rPr>
              <w:t>7</w:t>
            </w:r>
            <w:r w:rsidR="00C77B2B">
              <w:rPr>
                <w:rFonts w:ascii="Arial" w:hAnsi="Arial" w:cs="Arial"/>
                <w:sz w:val="20"/>
                <w:szCs w:val="20"/>
              </w:rPr>
              <w:t>/</w:t>
            </w:r>
            <w:r w:rsidR="00EA102D">
              <w:rPr>
                <w:rFonts w:ascii="Arial" w:hAnsi="Arial" w:cs="Arial"/>
                <w:sz w:val="20"/>
                <w:szCs w:val="20"/>
              </w:rPr>
              <w:t>0</w:t>
            </w:r>
            <w:r w:rsidR="0092778B">
              <w:rPr>
                <w:rFonts w:ascii="Arial" w:hAnsi="Arial" w:cs="Arial"/>
                <w:sz w:val="20"/>
                <w:szCs w:val="20"/>
              </w:rPr>
              <w:t>5</w:t>
            </w:r>
            <w:r w:rsidR="00EA10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635CB74B" w14:textId="684903DD" w:rsidR="00B9768C" w:rsidRDefault="005605C7" w:rsidP="00B976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5C7">
              <w:rPr>
                <w:rFonts w:ascii="Arial" w:hAnsi="Arial" w:cs="Arial"/>
                <w:b/>
                <w:sz w:val="20"/>
                <w:szCs w:val="20"/>
              </w:rPr>
              <w:t>Finance</w:t>
            </w:r>
            <w:r w:rsidRPr="005605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2615DE" w14:textId="5421C4A8" w:rsidR="005058AD" w:rsidRDefault="005058AD" w:rsidP="00B976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F84592" w14:textId="77777777" w:rsidR="005058AD" w:rsidRPr="005058AD" w:rsidRDefault="005058AD" w:rsidP="00505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8AD">
              <w:rPr>
                <w:rFonts w:ascii="Arial" w:hAnsi="Arial" w:cs="Arial"/>
                <w:sz w:val="20"/>
                <w:szCs w:val="20"/>
              </w:rPr>
              <w:t>a)</w:t>
            </w:r>
            <w:r w:rsidRPr="005058AD">
              <w:rPr>
                <w:rFonts w:ascii="Arial" w:hAnsi="Arial" w:cs="Arial"/>
                <w:sz w:val="20"/>
                <w:szCs w:val="20"/>
              </w:rPr>
              <w:tab/>
              <w:t>To approve accounts for payment:</w:t>
            </w:r>
          </w:p>
          <w:p w14:paraId="4291B939" w14:textId="54084B48" w:rsidR="005058AD" w:rsidRPr="005058AD" w:rsidRDefault="0002500E" w:rsidP="00505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058AD" w:rsidRPr="005058AD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8AD" w:rsidRPr="005058AD">
              <w:rPr>
                <w:rFonts w:ascii="Arial" w:hAnsi="Arial" w:cs="Arial"/>
                <w:sz w:val="20"/>
                <w:szCs w:val="20"/>
              </w:rPr>
              <w:t>Clerk wages –Mar/April/May</w:t>
            </w:r>
            <w:r w:rsidR="00504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B5C" w:rsidRPr="00D72B5C">
              <w:rPr>
                <w:rFonts w:ascii="Arial" w:hAnsi="Arial" w:cs="Arial"/>
                <w:b/>
                <w:sz w:val="20"/>
                <w:szCs w:val="20"/>
              </w:rPr>
              <w:t xml:space="preserve">£137.76 </w:t>
            </w:r>
            <w:r w:rsidR="0050484E" w:rsidRPr="00D72B5C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F2636" w:rsidRPr="00D72B5C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9F2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2636" w:rsidRPr="007A3FD9">
              <w:rPr>
                <w:rFonts w:ascii="Arial" w:hAnsi="Arial" w:cs="Arial"/>
                <w:b/>
                <w:sz w:val="20"/>
                <w:szCs w:val="20"/>
              </w:rPr>
              <w:t xml:space="preserve">Agreed - </w:t>
            </w:r>
            <w:r w:rsidR="006C691F" w:rsidRPr="007A3FD9">
              <w:rPr>
                <w:rFonts w:ascii="Arial" w:hAnsi="Arial" w:cs="Arial"/>
                <w:b/>
                <w:sz w:val="20"/>
                <w:szCs w:val="20"/>
              </w:rPr>
              <w:t>Cheque numbers 00057</w:t>
            </w:r>
            <w:r w:rsidR="000749D9" w:rsidRPr="007A3FD9">
              <w:rPr>
                <w:rFonts w:ascii="Arial" w:hAnsi="Arial" w:cs="Arial"/>
                <w:b/>
                <w:sz w:val="20"/>
                <w:szCs w:val="20"/>
              </w:rPr>
              <w:t>2,</w:t>
            </w:r>
            <w:r w:rsidR="000749D9" w:rsidRPr="007A3FD9">
              <w:rPr>
                <w:b/>
              </w:rPr>
              <w:t xml:space="preserve"> </w:t>
            </w:r>
            <w:r w:rsidR="000749D9" w:rsidRPr="007A3FD9">
              <w:rPr>
                <w:rFonts w:ascii="Arial" w:hAnsi="Arial" w:cs="Arial"/>
                <w:b/>
                <w:sz w:val="20"/>
                <w:szCs w:val="20"/>
              </w:rPr>
              <w:t xml:space="preserve">000573 </w:t>
            </w:r>
            <w:r w:rsidR="007A3FD9" w:rsidRPr="007A3FD9">
              <w:rPr>
                <w:rFonts w:ascii="Arial" w:hAnsi="Arial" w:cs="Arial"/>
                <w:b/>
                <w:sz w:val="20"/>
                <w:szCs w:val="20"/>
              </w:rPr>
              <w:t>&amp; 000574</w:t>
            </w:r>
            <w:r w:rsidR="007A3F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7B889C" w14:textId="2AFDC482" w:rsidR="005058AD" w:rsidRPr="005058AD" w:rsidRDefault="0002500E" w:rsidP="00505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058AD" w:rsidRPr="005058AD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863">
              <w:rPr>
                <w:rFonts w:ascii="Arial" w:hAnsi="Arial" w:cs="Arial"/>
                <w:sz w:val="20"/>
                <w:szCs w:val="20"/>
              </w:rPr>
              <w:t xml:space="preserve">Hall </w:t>
            </w:r>
            <w:proofErr w:type="gramStart"/>
            <w:r w:rsidR="007D6863">
              <w:rPr>
                <w:rFonts w:ascii="Arial" w:hAnsi="Arial" w:cs="Arial"/>
                <w:sz w:val="20"/>
                <w:szCs w:val="20"/>
              </w:rPr>
              <w:t xml:space="preserve">Hire </w:t>
            </w:r>
            <w:r w:rsidR="007A3F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D6D" w:rsidRPr="00F11D6D">
              <w:rPr>
                <w:rFonts w:ascii="Arial" w:hAnsi="Arial" w:cs="Arial"/>
                <w:b/>
                <w:sz w:val="20"/>
                <w:szCs w:val="20"/>
              </w:rPr>
              <w:t>£</w:t>
            </w:r>
            <w:proofErr w:type="gramEnd"/>
            <w:r w:rsidR="00F11D6D" w:rsidRPr="00F11D6D">
              <w:rPr>
                <w:rFonts w:ascii="Arial" w:hAnsi="Arial" w:cs="Arial"/>
                <w:b/>
                <w:sz w:val="20"/>
                <w:szCs w:val="20"/>
              </w:rPr>
              <w:t>12.50</w:t>
            </w:r>
            <w:r w:rsidR="00F11D6D" w:rsidRPr="00F11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FD9" w:rsidRPr="00D02C4A">
              <w:rPr>
                <w:rFonts w:ascii="Arial" w:hAnsi="Arial" w:cs="Arial"/>
                <w:b/>
                <w:sz w:val="20"/>
                <w:szCs w:val="20"/>
              </w:rPr>
              <w:t>Agreed - Cheque number 00057</w:t>
            </w:r>
            <w:r w:rsidR="00D02C4A" w:rsidRPr="00D02C4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7D34BEC1" w14:textId="43965DDD" w:rsidR="005058AD" w:rsidRPr="005058AD" w:rsidRDefault="0002500E" w:rsidP="00505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058AD" w:rsidRPr="005058AD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C4A" w:rsidRPr="00D02C4A">
              <w:rPr>
                <w:rFonts w:ascii="Arial" w:hAnsi="Arial" w:cs="Arial"/>
                <w:sz w:val="20"/>
                <w:szCs w:val="20"/>
              </w:rPr>
              <w:t xml:space="preserve">ROSPA play area </w:t>
            </w:r>
            <w:r w:rsidR="003D15D6" w:rsidRPr="00D02C4A">
              <w:rPr>
                <w:rFonts w:ascii="Arial" w:hAnsi="Arial" w:cs="Arial"/>
                <w:sz w:val="20"/>
                <w:szCs w:val="20"/>
              </w:rPr>
              <w:t>inspection</w:t>
            </w:r>
            <w:r w:rsidR="003D1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5D6" w:rsidRPr="003D15D6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2E22E3" w:rsidRPr="002E22E3">
              <w:rPr>
                <w:rFonts w:ascii="Arial" w:hAnsi="Arial" w:cs="Arial"/>
                <w:b/>
                <w:sz w:val="20"/>
                <w:szCs w:val="20"/>
              </w:rPr>
              <w:t>82.20 Agreed - Cheque number 000576</w:t>
            </w:r>
          </w:p>
          <w:p w14:paraId="6B86FC81" w14:textId="598504F2" w:rsidR="005058AD" w:rsidRDefault="0002500E" w:rsidP="005058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058AD" w:rsidRPr="005058AD"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3F4">
              <w:rPr>
                <w:rFonts w:ascii="Arial" w:hAnsi="Arial" w:cs="Arial"/>
                <w:sz w:val="20"/>
                <w:szCs w:val="20"/>
              </w:rPr>
              <w:t xml:space="preserve">APM refreshments </w:t>
            </w:r>
            <w:r w:rsidR="000D73F4" w:rsidRPr="0099025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90255" w:rsidRPr="00990255">
              <w:rPr>
                <w:rFonts w:ascii="Arial" w:hAnsi="Arial" w:cs="Arial"/>
                <w:b/>
                <w:sz w:val="20"/>
                <w:szCs w:val="20"/>
              </w:rPr>
              <w:t>27.62</w:t>
            </w:r>
            <w:r w:rsidR="009902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255" w:rsidRPr="00990255">
              <w:rPr>
                <w:rFonts w:ascii="Arial" w:hAnsi="Arial" w:cs="Arial"/>
                <w:b/>
                <w:sz w:val="20"/>
                <w:szCs w:val="20"/>
              </w:rPr>
              <w:t>Agreed - Cheque number 000577</w:t>
            </w:r>
          </w:p>
          <w:p w14:paraId="5F1B9FEA" w14:textId="46B5109C" w:rsidR="00B218C4" w:rsidRPr="005058AD" w:rsidRDefault="00B218C4" w:rsidP="00505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 w:rsidRPr="00B21B46">
              <w:rPr>
                <w:rFonts w:ascii="Arial" w:hAnsi="Arial" w:cs="Arial"/>
                <w:sz w:val="20"/>
                <w:szCs w:val="20"/>
              </w:rPr>
              <w:t>noted that there were 2 bottles of wine left over f</w:t>
            </w:r>
            <w:r w:rsidR="00527168" w:rsidRPr="00B21B46">
              <w:rPr>
                <w:rFonts w:ascii="Arial" w:hAnsi="Arial" w:cs="Arial"/>
                <w:sz w:val="20"/>
                <w:szCs w:val="20"/>
              </w:rPr>
              <w:t xml:space="preserve">rom the APM and suggested donating to </w:t>
            </w:r>
            <w:r w:rsidR="00B21B46" w:rsidRPr="00B21B46">
              <w:rPr>
                <w:rFonts w:ascii="Arial" w:hAnsi="Arial" w:cs="Arial"/>
                <w:sz w:val="20"/>
                <w:szCs w:val="20"/>
              </w:rPr>
              <w:t xml:space="preserve">Village show raffle. </w:t>
            </w:r>
            <w:r w:rsidR="00B21B46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3491CD96" w14:textId="3D8C389D" w:rsidR="005058AD" w:rsidRDefault="0002500E" w:rsidP="00505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058AD" w:rsidRPr="005058AD">
              <w:rPr>
                <w:rFonts w:ascii="Arial" w:hAnsi="Arial" w:cs="Arial"/>
                <w:sz w:val="20"/>
                <w:szCs w:val="20"/>
              </w:rPr>
              <w:t>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1BC" w:rsidRPr="00E551BC">
              <w:rPr>
                <w:rFonts w:ascii="Arial" w:hAnsi="Arial" w:cs="Arial"/>
                <w:sz w:val="20"/>
                <w:szCs w:val="20"/>
              </w:rPr>
              <w:t>Annual Admin costs</w:t>
            </w:r>
            <w:r w:rsidR="00E55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1BC" w:rsidRPr="008568C3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37D5E" w:rsidRPr="008568C3">
              <w:rPr>
                <w:rFonts w:ascii="Arial" w:hAnsi="Arial" w:cs="Arial"/>
                <w:b/>
                <w:sz w:val="20"/>
                <w:szCs w:val="20"/>
              </w:rPr>
              <w:t>95.00</w:t>
            </w:r>
            <w:r w:rsidR="00D3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D5E" w:rsidRPr="00D37D5E">
              <w:rPr>
                <w:rFonts w:ascii="Arial" w:hAnsi="Arial" w:cs="Arial"/>
                <w:b/>
                <w:sz w:val="20"/>
                <w:szCs w:val="20"/>
              </w:rPr>
              <w:t>Agreed - Cheque number 000578</w:t>
            </w:r>
          </w:p>
          <w:p w14:paraId="2E824729" w14:textId="1BAE917D" w:rsidR="005058AD" w:rsidRDefault="007D6863" w:rsidP="005058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2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8AD" w:rsidRPr="005058AD">
              <w:rPr>
                <w:rFonts w:ascii="Arial" w:hAnsi="Arial" w:cs="Arial"/>
                <w:sz w:val="20"/>
                <w:szCs w:val="20"/>
              </w:rPr>
              <w:t>6)</w:t>
            </w:r>
            <w:r w:rsidR="008568C3">
              <w:rPr>
                <w:rFonts w:ascii="Arial" w:hAnsi="Arial" w:cs="Arial"/>
                <w:sz w:val="20"/>
                <w:szCs w:val="20"/>
              </w:rPr>
              <w:t xml:space="preserve"> GAPTC</w:t>
            </w:r>
            <w:r w:rsidR="00025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8AD" w:rsidRPr="005058AD">
              <w:rPr>
                <w:rFonts w:ascii="Arial" w:hAnsi="Arial" w:cs="Arial"/>
                <w:sz w:val="20"/>
                <w:szCs w:val="20"/>
              </w:rPr>
              <w:t>Audit fee</w:t>
            </w:r>
            <w:r w:rsidR="00856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8C3" w:rsidRPr="008568C3">
              <w:rPr>
                <w:rFonts w:ascii="Arial" w:hAnsi="Arial" w:cs="Arial"/>
                <w:b/>
                <w:sz w:val="20"/>
                <w:szCs w:val="20"/>
              </w:rPr>
              <w:t>£111.60 Agreed - Cheque number 000579</w:t>
            </w:r>
          </w:p>
          <w:p w14:paraId="13103B6F" w14:textId="77777777" w:rsidR="008568C3" w:rsidRDefault="008568C3" w:rsidP="005058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01EFA7" w14:textId="5E95F797" w:rsidR="00B9768C" w:rsidRPr="00B9768C" w:rsidRDefault="00B87089" w:rsidP="00B976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To approve the Bank </w:t>
            </w:r>
            <w:r w:rsidR="005C334C">
              <w:rPr>
                <w:rFonts w:ascii="Arial" w:hAnsi="Arial" w:cs="Arial"/>
                <w:sz w:val="20"/>
                <w:szCs w:val="20"/>
              </w:rPr>
              <w:t>Reconciliation</w:t>
            </w:r>
            <w:r w:rsidR="005856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C53">
              <w:rPr>
                <w:rFonts w:ascii="Arial" w:hAnsi="Arial" w:cs="Arial"/>
                <w:sz w:val="20"/>
                <w:szCs w:val="20"/>
              </w:rPr>
              <w:t>as at 31</w:t>
            </w:r>
            <w:r w:rsidR="00757C53" w:rsidRPr="00757C5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57C53">
              <w:rPr>
                <w:rFonts w:ascii="Arial" w:hAnsi="Arial" w:cs="Arial"/>
                <w:sz w:val="20"/>
                <w:szCs w:val="20"/>
              </w:rPr>
              <w:t xml:space="preserve"> March 2019</w:t>
            </w:r>
            <w:r w:rsidR="00172EF0">
              <w:rPr>
                <w:rFonts w:ascii="Arial" w:hAnsi="Arial" w:cs="Arial"/>
                <w:sz w:val="20"/>
                <w:szCs w:val="20"/>
              </w:rPr>
              <w:t xml:space="preserve"> and balance per bank statement dated 1</w:t>
            </w:r>
            <w:r w:rsidR="00172EF0" w:rsidRPr="00172EF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72EF0">
              <w:rPr>
                <w:rFonts w:ascii="Arial" w:hAnsi="Arial" w:cs="Arial"/>
                <w:sz w:val="20"/>
                <w:szCs w:val="20"/>
              </w:rPr>
              <w:t xml:space="preserve"> April </w:t>
            </w:r>
            <w:r w:rsidR="006C2861">
              <w:rPr>
                <w:rFonts w:ascii="Arial" w:hAnsi="Arial" w:cs="Arial"/>
                <w:sz w:val="20"/>
                <w:szCs w:val="20"/>
              </w:rPr>
              <w:t>2019 £9,355.29</w:t>
            </w:r>
            <w:r w:rsidR="009A0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62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8562D" w:rsidRPr="005C334C">
              <w:rPr>
                <w:rFonts w:ascii="Arial" w:hAnsi="Arial" w:cs="Arial"/>
                <w:b/>
                <w:sz w:val="20"/>
                <w:szCs w:val="20"/>
              </w:rPr>
              <w:t>Approved and signed</w:t>
            </w:r>
            <w:r w:rsidR="005856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68C" w:rsidRPr="00B9768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1B53AE6A" w14:textId="65B8C619" w:rsidR="00671AFB" w:rsidRPr="0006616E" w:rsidRDefault="00EA102D" w:rsidP="00567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5E1CE9EE" w:rsidR="006B3167" w:rsidRDefault="00907C92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2778B">
              <w:rPr>
                <w:rFonts w:ascii="Arial" w:hAnsi="Arial" w:cs="Arial"/>
                <w:sz w:val="20"/>
                <w:szCs w:val="20"/>
              </w:rPr>
              <w:t>7</w:t>
            </w:r>
            <w:r w:rsidR="00E7061F">
              <w:rPr>
                <w:rFonts w:ascii="Arial" w:hAnsi="Arial" w:cs="Arial"/>
                <w:sz w:val="20"/>
                <w:szCs w:val="20"/>
              </w:rPr>
              <w:t>8</w:t>
            </w:r>
            <w:r w:rsidR="003D15D6">
              <w:rPr>
                <w:rFonts w:ascii="Arial" w:hAnsi="Arial" w:cs="Arial"/>
                <w:sz w:val="20"/>
                <w:szCs w:val="20"/>
              </w:rPr>
              <w:t>/</w:t>
            </w:r>
            <w:r w:rsidR="00EA102D">
              <w:rPr>
                <w:rFonts w:ascii="Arial" w:hAnsi="Arial" w:cs="Arial"/>
                <w:sz w:val="20"/>
                <w:szCs w:val="20"/>
              </w:rPr>
              <w:t>0</w:t>
            </w:r>
            <w:r w:rsidR="0092778B">
              <w:rPr>
                <w:rFonts w:ascii="Arial" w:hAnsi="Arial" w:cs="Arial"/>
                <w:sz w:val="20"/>
                <w:szCs w:val="20"/>
              </w:rPr>
              <w:t>5</w:t>
            </w:r>
            <w:r w:rsidR="00EA10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6EEDFF6C" w14:textId="77777777" w:rsidR="00BC1DED" w:rsidRDefault="00BC1DED" w:rsidP="00BC1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CD49C" w14:textId="48888C20" w:rsidR="006B3167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>as Tuesday</w:t>
            </w:r>
            <w:r w:rsidR="009824BC">
              <w:t xml:space="preserve"> </w:t>
            </w:r>
            <w:r w:rsidR="00E7061F">
              <w:rPr>
                <w:rFonts w:ascii="Arial" w:hAnsi="Arial" w:cs="Arial"/>
                <w:sz w:val="20"/>
                <w:szCs w:val="20"/>
              </w:rPr>
              <w:t>9</w:t>
            </w:r>
            <w:r w:rsidR="00E7061F" w:rsidRPr="00E7061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7061F">
              <w:rPr>
                <w:rFonts w:ascii="Arial" w:hAnsi="Arial" w:cs="Arial"/>
                <w:sz w:val="20"/>
                <w:szCs w:val="20"/>
              </w:rPr>
              <w:t xml:space="preserve"> July</w:t>
            </w:r>
            <w:r w:rsidR="008D7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FB8">
              <w:rPr>
                <w:rFonts w:ascii="Arial" w:hAnsi="Arial" w:cs="Arial"/>
                <w:sz w:val="20"/>
                <w:szCs w:val="20"/>
              </w:rPr>
              <w:t>201</w:t>
            </w:r>
            <w:r w:rsidR="007639A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4E4DF38E" w:rsidR="00957888" w:rsidRPr="00E03170" w:rsidRDefault="00957888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6D5D8039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1D13A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170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D13AA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="0031708B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9"/>
      <w:footerReference w:type="default" r:id="rId10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38FA" w14:textId="77777777" w:rsidR="00CD7F73" w:rsidRDefault="00CD7F73" w:rsidP="00426852">
      <w:pPr>
        <w:spacing w:after="0" w:line="240" w:lineRule="auto"/>
      </w:pPr>
      <w:r>
        <w:separator/>
      </w:r>
    </w:p>
  </w:endnote>
  <w:endnote w:type="continuationSeparator" w:id="0">
    <w:p w14:paraId="3A8A8E8C" w14:textId="77777777" w:rsidR="00CD7F73" w:rsidRDefault="00CD7F73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2848" w14:textId="77777777" w:rsidR="009A7E0D" w:rsidRDefault="009A7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6B3">
      <w:rPr>
        <w:noProof/>
      </w:rPr>
      <w:t>56</w:t>
    </w:r>
    <w:r>
      <w:rPr>
        <w:noProof/>
      </w:rPr>
      <w:fldChar w:fldCharType="end"/>
    </w:r>
  </w:p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88DA" w14:textId="77777777" w:rsidR="00CD7F73" w:rsidRDefault="00CD7F73" w:rsidP="00426852">
      <w:pPr>
        <w:spacing w:after="0" w:line="240" w:lineRule="auto"/>
      </w:pPr>
      <w:r>
        <w:separator/>
      </w:r>
    </w:p>
  </w:footnote>
  <w:footnote w:type="continuationSeparator" w:id="0">
    <w:p w14:paraId="5AA05FE0" w14:textId="77777777" w:rsidR="00CD7F73" w:rsidRDefault="00CD7F73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7911" w14:textId="77777777" w:rsidR="009A7E0D" w:rsidRDefault="00873143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83"/>
    <w:multiLevelType w:val="hybridMultilevel"/>
    <w:tmpl w:val="75D6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93C"/>
    <w:multiLevelType w:val="hybridMultilevel"/>
    <w:tmpl w:val="E57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0C35"/>
    <w:multiLevelType w:val="hybridMultilevel"/>
    <w:tmpl w:val="E2C6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D4D"/>
    <w:multiLevelType w:val="hybridMultilevel"/>
    <w:tmpl w:val="430C8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01D9F"/>
    <w:multiLevelType w:val="hybridMultilevel"/>
    <w:tmpl w:val="9A6835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612A"/>
    <w:multiLevelType w:val="hybridMultilevel"/>
    <w:tmpl w:val="832A4E1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B356FAF"/>
    <w:multiLevelType w:val="hybridMultilevel"/>
    <w:tmpl w:val="D1EE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3E9A"/>
    <w:multiLevelType w:val="hybridMultilevel"/>
    <w:tmpl w:val="FA9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00A6"/>
    <w:multiLevelType w:val="hybridMultilevel"/>
    <w:tmpl w:val="05DE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2D28"/>
    <w:multiLevelType w:val="hybridMultilevel"/>
    <w:tmpl w:val="93FCA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F422A"/>
    <w:multiLevelType w:val="hybridMultilevel"/>
    <w:tmpl w:val="12B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611F2"/>
    <w:multiLevelType w:val="hybridMultilevel"/>
    <w:tmpl w:val="3A843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D83C65"/>
    <w:multiLevelType w:val="hybridMultilevel"/>
    <w:tmpl w:val="40F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70DF"/>
    <w:multiLevelType w:val="hybridMultilevel"/>
    <w:tmpl w:val="F3ACB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624DA"/>
    <w:multiLevelType w:val="hybridMultilevel"/>
    <w:tmpl w:val="01F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56107"/>
    <w:multiLevelType w:val="hybridMultilevel"/>
    <w:tmpl w:val="C40A6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4428F"/>
    <w:multiLevelType w:val="hybridMultilevel"/>
    <w:tmpl w:val="E4B47352"/>
    <w:lvl w:ilvl="0" w:tplc="6024D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A71"/>
    <w:multiLevelType w:val="hybridMultilevel"/>
    <w:tmpl w:val="8E58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B0F58"/>
    <w:multiLevelType w:val="hybridMultilevel"/>
    <w:tmpl w:val="984E65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A602EA2"/>
    <w:multiLevelType w:val="hybridMultilevel"/>
    <w:tmpl w:val="8F8A191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6FA85463"/>
    <w:multiLevelType w:val="hybridMultilevel"/>
    <w:tmpl w:val="5F6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A7058"/>
    <w:multiLevelType w:val="hybridMultilevel"/>
    <w:tmpl w:val="3D10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D7CE1"/>
    <w:multiLevelType w:val="hybridMultilevel"/>
    <w:tmpl w:val="1FE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C79BA"/>
    <w:multiLevelType w:val="hybridMultilevel"/>
    <w:tmpl w:val="CFB4B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60554"/>
    <w:multiLevelType w:val="hybridMultilevel"/>
    <w:tmpl w:val="6134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20"/>
  </w:num>
  <w:num w:numId="5">
    <w:abstractNumId w:val="24"/>
  </w:num>
  <w:num w:numId="6">
    <w:abstractNumId w:val="5"/>
  </w:num>
  <w:num w:numId="7">
    <w:abstractNumId w:val="19"/>
  </w:num>
  <w:num w:numId="8">
    <w:abstractNumId w:val="12"/>
  </w:num>
  <w:num w:numId="9">
    <w:abstractNumId w:val="8"/>
  </w:num>
  <w:num w:numId="10">
    <w:abstractNumId w:val="22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14"/>
  </w:num>
  <w:num w:numId="20">
    <w:abstractNumId w:val="9"/>
  </w:num>
  <w:num w:numId="21">
    <w:abstractNumId w:val="15"/>
  </w:num>
  <w:num w:numId="22">
    <w:abstractNumId w:val="13"/>
  </w:num>
  <w:num w:numId="23">
    <w:abstractNumId w:val="11"/>
  </w:num>
  <w:num w:numId="24">
    <w:abstractNumId w:val="3"/>
  </w:num>
  <w:num w:numId="2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988"/>
    <w:rsid w:val="00001C51"/>
    <w:rsid w:val="0000385F"/>
    <w:rsid w:val="000065A1"/>
    <w:rsid w:val="00015B4A"/>
    <w:rsid w:val="00016B5C"/>
    <w:rsid w:val="00017213"/>
    <w:rsid w:val="00020B98"/>
    <w:rsid w:val="00022B28"/>
    <w:rsid w:val="0002500E"/>
    <w:rsid w:val="000263D0"/>
    <w:rsid w:val="0002758D"/>
    <w:rsid w:val="00027FE8"/>
    <w:rsid w:val="0003047E"/>
    <w:rsid w:val="00033AA5"/>
    <w:rsid w:val="00034611"/>
    <w:rsid w:val="00034CB7"/>
    <w:rsid w:val="00037432"/>
    <w:rsid w:val="00042500"/>
    <w:rsid w:val="00043188"/>
    <w:rsid w:val="00043DEE"/>
    <w:rsid w:val="00044EF2"/>
    <w:rsid w:val="00050111"/>
    <w:rsid w:val="0005426F"/>
    <w:rsid w:val="0005482B"/>
    <w:rsid w:val="0005751D"/>
    <w:rsid w:val="00057FC8"/>
    <w:rsid w:val="00060888"/>
    <w:rsid w:val="00061209"/>
    <w:rsid w:val="00062E61"/>
    <w:rsid w:val="00064700"/>
    <w:rsid w:val="00064EF3"/>
    <w:rsid w:val="00064F8E"/>
    <w:rsid w:val="0006564A"/>
    <w:rsid w:val="00065A14"/>
    <w:rsid w:val="0006616E"/>
    <w:rsid w:val="00067AAA"/>
    <w:rsid w:val="00070107"/>
    <w:rsid w:val="0007185A"/>
    <w:rsid w:val="0007285D"/>
    <w:rsid w:val="00073296"/>
    <w:rsid w:val="000732FA"/>
    <w:rsid w:val="00073CB0"/>
    <w:rsid w:val="000749D9"/>
    <w:rsid w:val="0007786D"/>
    <w:rsid w:val="00077A7E"/>
    <w:rsid w:val="00084D92"/>
    <w:rsid w:val="00086A74"/>
    <w:rsid w:val="00087591"/>
    <w:rsid w:val="00087CCE"/>
    <w:rsid w:val="0009075D"/>
    <w:rsid w:val="00090E62"/>
    <w:rsid w:val="00091A1C"/>
    <w:rsid w:val="00091AB1"/>
    <w:rsid w:val="00092DC8"/>
    <w:rsid w:val="00093632"/>
    <w:rsid w:val="00093AEF"/>
    <w:rsid w:val="0009534C"/>
    <w:rsid w:val="00095523"/>
    <w:rsid w:val="00095B19"/>
    <w:rsid w:val="00095C2B"/>
    <w:rsid w:val="0009619E"/>
    <w:rsid w:val="000A0A8B"/>
    <w:rsid w:val="000A18E7"/>
    <w:rsid w:val="000A2C99"/>
    <w:rsid w:val="000A39F0"/>
    <w:rsid w:val="000A555F"/>
    <w:rsid w:val="000A7D3C"/>
    <w:rsid w:val="000B1485"/>
    <w:rsid w:val="000B6229"/>
    <w:rsid w:val="000B6A06"/>
    <w:rsid w:val="000B6CF9"/>
    <w:rsid w:val="000C0F59"/>
    <w:rsid w:val="000C1975"/>
    <w:rsid w:val="000C4C1B"/>
    <w:rsid w:val="000C5553"/>
    <w:rsid w:val="000D0D4F"/>
    <w:rsid w:val="000D3A41"/>
    <w:rsid w:val="000D3FBF"/>
    <w:rsid w:val="000D65DA"/>
    <w:rsid w:val="000D73F4"/>
    <w:rsid w:val="000E0D7F"/>
    <w:rsid w:val="000E10AF"/>
    <w:rsid w:val="000E17C9"/>
    <w:rsid w:val="000E2481"/>
    <w:rsid w:val="000E3229"/>
    <w:rsid w:val="000E3ED0"/>
    <w:rsid w:val="000E5F91"/>
    <w:rsid w:val="000F28B7"/>
    <w:rsid w:val="000F3338"/>
    <w:rsid w:val="000F3EAD"/>
    <w:rsid w:val="000F51BB"/>
    <w:rsid w:val="000F5AD9"/>
    <w:rsid w:val="000F731F"/>
    <w:rsid w:val="001010A4"/>
    <w:rsid w:val="00102CDF"/>
    <w:rsid w:val="00103845"/>
    <w:rsid w:val="0010536D"/>
    <w:rsid w:val="00105491"/>
    <w:rsid w:val="0010597E"/>
    <w:rsid w:val="00105E2D"/>
    <w:rsid w:val="00106525"/>
    <w:rsid w:val="00107D65"/>
    <w:rsid w:val="00112E39"/>
    <w:rsid w:val="00113A68"/>
    <w:rsid w:val="00114211"/>
    <w:rsid w:val="00114D2A"/>
    <w:rsid w:val="001154BF"/>
    <w:rsid w:val="001213C6"/>
    <w:rsid w:val="00122135"/>
    <w:rsid w:val="00122317"/>
    <w:rsid w:val="001242BA"/>
    <w:rsid w:val="00124AAE"/>
    <w:rsid w:val="00127061"/>
    <w:rsid w:val="00131212"/>
    <w:rsid w:val="00133B6A"/>
    <w:rsid w:val="0013605D"/>
    <w:rsid w:val="0014526A"/>
    <w:rsid w:val="00151395"/>
    <w:rsid w:val="00152511"/>
    <w:rsid w:val="00154151"/>
    <w:rsid w:val="0015546C"/>
    <w:rsid w:val="001619B5"/>
    <w:rsid w:val="00165E13"/>
    <w:rsid w:val="00165F7C"/>
    <w:rsid w:val="00172C99"/>
    <w:rsid w:val="00172EF0"/>
    <w:rsid w:val="00176228"/>
    <w:rsid w:val="001814F6"/>
    <w:rsid w:val="001821A4"/>
    <w:rsid w:val="00183581"/>
    <w:rsid w:val="001835E7"/>
    <w:rsid w:val="001845E5"/>
    <w:rsid w:val="00186386"/>
    <w:rsid w:val="00186CF5"/>
    <w:rsid w:val="00187361"/>
    <w:rsid w:val="00191C84"/>
    <w:rsid w:val="00193ED1"/>
    <w:rsid w:val="0019583B"/>
    <w:rsid w:val="001959FE"/>
    <w:rsid w:val="00197AC2"/>
    <w:rsid w:val="001A0953"/>
    <w:rsid w:val="001A1C28"/>
    <w:rsid w:val="001A204F"/>
    <w:rsid w:val="001A581B"/>
    <w:rsid w:val="001A5C55"/>
    <w:rsid w:val="001A7D44"/>
    <w:rsid w:val="001B23AD"/>
    <w:rsid w:val="001B3A6B"/>
    <w:rsid w:val="001B53D1"/>
    <w:rsid w:val="001B738F"/>
    <w:rsid w:val="001C018E"/>
    <w:rsid w:val="001C0310"/>
    <w:rsid w:val="001C0975"/>
    <w:rsid w:val="001C242A"/>
    <w:rsid w:val="001C4CE6"/>
    <w:rsid w:val="001C61A9"/>
    <w:rsid w:val="001C7021"/>
    <w:rsid w:val="001C78C2"/>
    <w:rsid w:val="001C7D03"/>
    <w:rsid w:val="001D1120"/>
    <w:rsid w:val="001D13AA"/>
    <w:rsid w:val="001D42C3"/>
    <w:rsid w:val="001D576E"/>
    <w:rsid w:val="001D6661"/>
    <w:rsid w:val="001E1F2F"/>
    <w:rsid w:val="001E44B5"/>
    <w:rsid w:val="001E7767"/>
    <w:rsid w:val="001F14CF"/>
    <w:rsid w:val="001F5570"/>
    <w:rsid w:val="0020173B"/>
    <w:rsid w:val="002033C0"/>
    <w:rsid w:val="00203BD9"/>
    <w:rsid w:val="00205027"/>
    <w:rsid w:val="00205F1A"/>
    <w:rsid w:val="0021002B"/>
    <w:rsid w:val="00212AF8"/>
    <w:rsid w:val="00212D21"/>
    <w:rsid w:val="002139A7"/>
    <w:rsid w:val="002152B2"/>
    <w:rsid w:val="00216EA3"/>
    <w:rsid w:val="00217799"/>
    <w:rsid w:val="0022032B"/>
    <w:rsid w:val="00222980"/>
    <w:rsid w:val="00223164"/>
    <w:rsid w:val="00226D61"/>
    <w:rsid w:val="002272CB"/>
    <w:rsid w:val="00234BE2"/>
    <w:rsid w:val="0023521E"/>
    <w:rsid w:val="002366EF"/>
    <w:rsid w:val="002370A3"/>
    <w:rsid w:val="00237C9E"/>
    <w:rsid w:val="0024227A"/>
    <w:rsid w:val="00242AC7"/>
    <w:rsid w:val="00244B89"/>
    <w:rsid w:val="00246439"/>
    <w:rsid w:val="002464F1"/>
    <w:rsid w:val="00247C84"/>
    <w:rsid w:val="00247F83"/>
    <w:rsid w:val="00250507"/>
    <w:rsid w:val="00250575"/>
    <w:rsid w:val="00251455"/>
    <w:rsid w:val="002524B8"/>
    <w:rsid w:val="00254073"/>
    <w:rsid w:val="00254BAB"/>
    <w:rsid w:val="002578D7"/>
    <w:rsid w:val="00257EAA"/>
    <w:rsid w:val="00261461"/>
    <w:rsid w:val="002626B6"/>
    <w:rsid w:val="00262BAB"/>
    <w:rsid w:val="002703AE"/>
    <w:rsid w:val="00271055"/>
    <w:rsid w:val="00271E33"/>
    <w:rsid w:val="00273A8E"/>
    <w:rsid w:val="00274D7C"/>
    <w:rsid w:val="002774BA"/>
    <w:rsid w:val="002810A2"/>
    <w:rsid w:val="002810ED"/>
    <w:rsid w:val="00281E15"/>
    <w:rsid w:val="00282FAB"/>
    <w:rsid w:val="00290BAC"/>
    <w:rsid w:val="002922C6"/>
    <w:rsid w:val="00294EAF"/>
    <w:rsid w:val="0029500E"/>
    <w:rsid w:val="0029600E"/>
    <w:rsid w:val="00297635"/>
    <w:rsid w:val="002A197C"/>
    <w:rsid w:val="002A1D21"/>
    <w:rsid w:val="002A4EFD"/>
    <w:rsid w:val="002A5DE0"/>
    <w:rsid w:val="002B40B4"/>
    <w:rsid w:val="002B5384"/>
    <w:rsid w:val="002B76C1"/>
    <w:rsid w:val="002C0459"/>
    <w:rsid w:val="002C1CDE"/>
    <w:rsid w:val="002C341D"/>
    <w:rsid w:val="002C4FA8"/>
    <w:rsid w:val="002C6ED9"/>
    <w:rsid w:val="002D12C4"/>
    <w:rsid w:val="002D253A"/>
    <w:rsid w:val="002D2809"/>
    <w:rsid w:val="002D4FF1"/>
    <w:rsid w:val="002E1FCF"/>
    <w:rsid w:val="002E22E3"/>
    <w:rsid w:val="002E362E"/>
    <w:rsid w:val="002E36A2"/>
    <w:rsid w:val="002E6095"/>
    <w:rsid w:val="002F6528"/>
    <w:rsid w:val="002F66CA"/>
    <w:rsid w:val="002F6AEA"/>
    <w:rsid w:val="00301684"/>
    <w:rsid w:val="00302DED"/>
    <w:rsid w:val="00303658"/>
    <w:rsid w:val="003040FC"/>
    <w:rsid w:val="00304850"/>
    <w:rsid w:val="00304E55"/>
    <w:rsid w:val="00305EA9"/>
    <w:rsid w:val="00306517"/>
    <w:rsid w:val="003077EA"/>
    <w:rsid w:val="0031387A"/>
    <w:rsid w:val="0031454A"/>
    <w:rsid w:val="00314756"/>
    <w:rsid w:val="003155BB"/>
    <w:rsid w:val="0031708B"/>
    <w:rsid w:val="00317D7A"/>
    <w:rsid w:val="00320A6E"/>
    <w:rsid w:val="0032268C"/>
    <w:rsid w:val="003258E4"/>
    <w:rsid w:val="0032617B"/>
    <w:rsid w:val="00330514"/>
    <w:rsid w:val="00331F9A"/>
    <w:rsid w:val="0033602B"/>
    <w:rsid w:val="0033770F"/>
    <w:rsid w:val="003412CD"/>
    <w:rsid w:val="00343305"/>
    <w:rsid w:val="00345D86"/>
    <w:rsid w:val="003510A4"/>
    <w:rsid w:val="00353B38"/>
    <w:rsid w:val="00354498"/>
    <w:rsid w:val="00354596"/>
    <w:rsid w:val="00355785"/>
    <w:rsid w:val="00357D04"/>
    <w:rsid w:val="00360DE1"/>
    <w:rsid w:val="00362FE9"/>
    <w:rsid w:val="0037031B"/>
    <w:rsid w:val="00371714"/>
    <w:rsid w:val="00380693"/>
    <w:rsid w:val="00380EDC"/>
    <w:rsid w:val="00383564"/>
    <w:rsid w:val="003839A9"/>
    <w:rsid w:val="00383BB9"/>
    <w:rsid w:val="00384247"/>
    <w:rsid w:val="0038445B"/>
    <w:rsid w:val="00384653"/>
    <w:rsid w:val="00385E2B"/>
    <w:rsid w:val="003868EF"/>
    <w:rsid w:val="003872DD"/>
    <w:rsid w:val="0038735D"/>
    <w:rsid w:val="00387B79"/>
    <w:rsid w:val="00390E99"/>
    <w:rsid w:val="00393970"/>
    <w:rsid w:val="003959B9"/>
    <w:rsid w:val="003966EA"/>
    <w:rsid w:val="00396ADE"/>
    <w:rsid w:val="00397CE2"/>
    <w:rsid w:val="003A4E41"/>
    <w:rsid w:val="003A64E2"/>
    <w:rsid w:val="003B08FB"/>
    <w:rsid w:val="003B1396"/>
    <w:rsid w:val="003B1781"/>
    <w:rsid w:val="003B205F"/>
    <w:rsid w:val="003B64C1"/>
    <w:rsid w:val="003B70F4"/>
    <w:rsid w:val="003C219C"/>
    <w:rsid w:val="003C28E6"/>
    <w:rsid w:val="003C42B4"/>
    <w:rsid w:val="003C434F"/>
    <w:rsid w:val="003C6EC9"/>
    <w:rsid w:val="003C70D8"/>
    <w:rsid w:val="003D15D6"/>
    <w:rsid w:val="003D3724"/>
    <w:rsid w:val="003D68AB"/>
    <w:rsid w:val="003E013D"/>
    <w:rsid w:val="003E2FB3"/>
    <w:rsid w:val="003E7D9E"/>
    <w:rsid w:val="003F0DBC"/>
    <w:rsid w:val="003F0FE8"/>
    <w:rsid w:val="003F26CE"/>
    <w:rsid w:val="003F3134"/>
    <w:rsid w:val="003F3209"/>
    <w:rsid w:val="00400EF1"/>
    <w:rsid w:val="004028B8"/>
    <w:rsid w:val="00405C3E"/>
    <w:rsid w:val="00415FB1"/>
    <w:rsid w:val="00416A47"/>
    <w:rsid w:val="00421880"/>
    <w:rsid w:val="00422CEF"/>
    <w:rsid w:val="0042406E"/>
    <w:rsid w:val="00426852"/>
    <w:rsid w:val="00431CFB"/>
    <w:rsid w:val="00432038"/>
    <w:rsid w:val="00432366"/>
    <w:rsid w:val="004324E3"/>
    <w:rsid w:val="00436130"/>
    <w:rsid w:val="00436625"/>
    <w:rsid w:val="00443AF0"/>
    <w:rsid w:val="00446497"/>
    <w:rsid w:val="00446A5D"/>
    <w:rsid w:val="004518A2"/>
    <w:rsid w:val="00452EFB"/>
    <w:rsid w:val="00452FDC"/>
    <w:rsid w:val="00453904"/>
    <w:rsid w:val="00454E8D"/>
    <w:rsid w:val="00454FAB"/>
    <w:rsid w:val="00455126"/>
    <w:rsid w:val="00455141"/>
    <w:rsid w:val="004558A4"/>
    <w:rsid w:val="00457E47"/>
    <w:rsid w:val="00460E7D"/>
    <w:rsid w:val="00466464"/>
    <w:rsid w:val="00467194"/>
    <w:rsid w:val="004701A8"/>
    <w:rsid w:val="00472F2F"/>
    <w:rsid w:val="00480E41"/>
    <w:rsid w:val="00482E44"/>
    <w:rsid w:val="0048426F"/>
    <w:rsid w:val="004864FB"/>
    <w:rsid w:val="00487EE1"/>
    <w:rsid w:val="004901B4"/>
    <w:rsid w:val="00491362"/>
    <w:rsid w:val="004915B2"/>
    <w:rsid w:val="0049182E"/>
    <w:rsid w:val="00491D11"/>
    <w:rsid w:val="00492A4A"/>
    <w:rsid w:val="004936A4"/>
    <w:rsid w:val="004971A0"/>
    <w:rsid w:val="0049788D"/>
    <w:rsid w:val="00497D9E"/>
    <w:rsid w:val="004A47EF"/>
    <w:rsid w:val="004A4865"/>
    <w:rsid w:val="004A771C"/>
    <w:rsid w:val="004B15FF"/>
    <w:rsid w:val="004B3025"/>
    <w:rsid w:val="004B528C"/>
    <w:rsid w:val="004C00BA"/>
    <w:rsid w:val="004C038B"/>
    <w:rsid w:val="004C1EA3"/>
    <w:rsid w:val="004C4765"/>
    <w:rsid w:val="004D1EB9"/>
    <w:rsid w:val="004D4D0A"/>
    <w:rsid w:val="004E063A"/>
    <w:rsid w:val="004F1405"/>
    <w:rsid w:val="004F30D0"/>
    <w:rsid w:val="004F42E1"/>
    <w:rsid w:val="004F4E71"/>
    <w:rsid w:val="004F5107"/>
    <w:rsid w:val="004F61B9"/>
    <w:rsid w:val="004F6205"/>
    <w:rsid w:val="00501D61"/>
    <w:rsid w:val="00501DBB"/>
    <w:rsid w:val="005028BD"/>
    <w:rsid w:val="00503420"/>
    <w:rsid w:val="00504843"/>
    <w:rsid w:val="0050484E"/>
    <w:rsid w:val="005058AD"/>
    <w:rsid w:val="0050670B"/>
    <w:rsid w:val="00507645"/>
    <w:rsid w:val="00511382"/>
    <w:rsid w:val="00511652"/>
    <w:rsid w:val="0051328F"/>
    <w:rsid w:val="00515D2B"/>
    <w:rsid w:val="00520C70"/>
    <w:rsid w:val="00523EBC"/>
    <w:rsid w:val="005241BE"/>
    <w:rsid w:val="005248E7"/>
    <w:rsid w:val="0052618D"/>
    <w:rsid w:val="005264DD"/>
    <w:rsid w:val="0052674B"/>
    <w:rsid w:val="00527168"/>
    <w:rsid w:val="00530D66"/>
    <w:rsid w:val="00530D6E"/>
    <w:rsid w:val="00533743"/>
    <w:rsid w:val="0053398E"/>
    <w:rsid w:val="00534949"/>
    <w:rsid w:val="005376B5"/>
    <w:rsid w:val="00540D88"/>
    <w:rsid w:val="00542238"/>
    <w:rsid w:val="00542D4F"/>
    <w:rsid w:val="00543389"/>
    <w:rsid w:val="00545046"/>
    <w:rsid w:val="00552F0C"/>
    <w:rsid w:val="0055345C"/>
    <w:rsid w:val="005548C2"/>
    <w:rsid w:val="00557636"/>
    <w:rsid w:val="005605C7"/>
    <w:rsid w:val="00562103"/>
    <w:rsid w:val="005623D3"/>
    <w:rsid w:val="0056284F"/>
    <w:rsid w:val="00563436"/>
    <w:rsid w:val="0056500C"/>
    <w:rsid w:val="0056627C"/>
    <w:rsid w:val="00566D1B"/>
    <w:rsid w:val="00566D2D"/>
    <w:rsid w:val="00567228"/>
    <w:rsid w:val="00572C11"/>
    <w:rsid w:val="00574573"/>
    <w:rsid w:val="005748D7"/>
    <w:rsid w:val="005765A7"/>
    <w:rsid w:val="00576E2C"/>
    <w:rsid w:val="00581BEE"/>
    <w:rsid w:val="00581D3F"/>
    <w:rsid w:val="005841EF"/>
    <w:rsid w:val="0058562D"/>
    <w:rsid w:val="005903B8"/>
    <w:rsid w:val="005927A4"/>
    <w:rsid w:val="0059355D"/>
    <w:rsid w:val="005958D4"/>
    <w:rsid w:val="005A03B0"/>
    <w:rsid w:val="005A1AD9"/>
    <w:rsid w:val="005A3AEA"/>
    <w:rsid w:val="005A64EF"/>
    <w:rsid w:val="005B053A"/>
    <w:rsid w:val="005B1645"/>
    <w:rsid w:val="005B24E3"/>
    <w:rsid w:val="005B4D81"/>
    <w:rsid w:val="005B5CF5"/>
    <w:rsid w:val="005B5DC8"/>
    <w:rsid w:val="005B5FBC"/>
    <w:rsid w:val="005C1155"/>
    <w:rsid w:val="005C334C"/>
    <w:rsid w:val="005C460E"/>
    <w:rsid w:val="005D1789"/>
    <w:rsid w:val="005D2080"/>
    <w:rsid w:val="005D32CB"/>
    <w:rsid w:val="005D3548"/>
    <w:rsid w:val="005D45C6"/>
    <w:rsid w:val="005D5195"/>
    <w:rsid w:val="005E11FE"/>
    <w:rsid w:val="005E1BEF"/>
    <w:rsid w:val="005E45B8"/>
    <w:rsid w:val="005F1976"/>
    <w:rsid w:val="005F3CE4"/>
    <w:rsid w:val="005F538E"/>
    <w:rsid w:val="005F64B0"/>
    <w:rsid w:val="005F6A55"/>
    <w:rsid w:val="00600124"/>
    <w:rsid w:val="00603153"/>
    <w:rsid w:val="00603831"/>
    <w:rsid w:val="00603927"/>
    <w:rsid w:val="00606428"/>
    <w:rsid w:val="00606CA4"/>
    <w:rsid w:val="006076E3"/>
    <w:rsid w:val="0061400B"/>
    <w:rsid w:val="00615A2F"/>
    <w:rsid w:val="00616010"/>
    <w:rsid w:val="0062002E"/>
    <w:rsid w:val="006227AA"/>
    <w:rsid w:val="00623B2F"/>
    <w:rsid w:val="00624034"/>
    <w:rsid w:val="0063010B"/>
    <w:rsid w:val="0063030A"/>
    <w:rsid w:val="00635C6D"/>
    <w:rsid w:val="00636F50"/>
    <w:rsid w:val="00645553"/>
    <w:rsid w:val="006455FF"/>
    <w:rsid w:val="00652682"/>
    <w:rsid w:val="0065640D"/>
    <w:rsid w:val="00661C95"/>
    <w:rsid w:val="006624B7"/>
    <w:rsid w:val="00665ACC"/>
    <w:rsid w:val="00666BAD"/>
    <w:rsid w:val="006672A3"/>
    <w:rsid w:val="00671AFB"/>
    <w:rsid w:val="00671DB4"/>
    <w:rsid w:val="00674696"/>
    <w:rsid w:val="0067480F"/>
    <w:rsid w:val="00675DCA"/>
    <w:rsid w:val="00675EBF"/>
    <w:rsid w:val="0067622C"/>
    <w:rsid w:val="00680B19"/>
    <w:rsid w:val="0068185B"/>
    <w:rsid w:val="00682C03"/>
    <w:rsid w:val="0068326E"/>
    <w:rsid w:val="006840F8"/>
    <w:rsid w:val="00685A07"/>
    <w:rsid w:val="00685BB4"/>
    <w:rsid w:val="00690760"/>
    <w:rsid w:val="006940B0"/>
    <w:rsid w:val="00694F9E"/>
    <w:rsid w:val="006A2FB8"/>
    <w:rsid w:val="006A35B8"/>
    <w:rsid w:val="006A4E9F"/>
    <w:rsid w:val="006A6AF9"/>
    <w:rsid w:val="006A7A24"/>
    <w:rsid w:val="006A7EC6"/>
    <w:rsid w:val="006B12B4"/>
    <w:rsid w:val="006B25DC"/>
    <w:rsid w:val="006B27B0"/>
    <w:rsid w:val="006B3167"/>
    <w:rsid w:val="006B3714"/>
    <w:rsid w:val="006C2861"/>
    <w:rsid w:val="006C2D8D"/>
    <w:rsid w:val="006C6230"/>
    <w:rsid w:val="006C6775"/>
    <w:rsid w:val="006C691F"/>
    <w:rsid w:val="006C7808"/>
    <w:rsid w:val="006D19EF"/>
    <w:rsid w:val="006D3492"/>
    <w:rsid w:val="006D4572"/>
    <w:rsid w:val="006D4607"/>
    <w:rsid w:val="006D4AFD"/>
    <w:rsid w:val="006D5F90"/>
    <w:rsid w:val="006D6813"/>
    <w:rsid w:val="006E1A1F"/>
    <w:rsid w:val="006E38F3"/>
    <w:rsid w:val="006E4454"/>
    <w:rsid w:val="006F6399"/>
    <w:rsid w:val="006F7EA2"/>
    <w:rsid w:val="007029BE"/>
    <w:rsid w:val="00702A94"/>
    <w:rsid w:val="007032E8"/>
    <w:rsid w:val="007036F2"/>
    <w:rsid w:val="00703911"/>
    <w:rsid w:val="007069E4"/>
    <w:rsid w:val="00707921"/>
    <w:rsid w:val="00712814"/>
    <w:rsid w:val="00713801"/>
    <w:rsid w:val="00717869"/>
    <w:rsid w:val="00717916"/>
    <w:rsid w:val="007206DD"/>
    <w:rsid w:val="00720DCE"/>
    <w:rsid w:val="00725789"/>
    <w:rsid w:val="00726CD7"/>
    <w:rsid w:val="00726FC8"/>
    <w:rsid w:val="00733447"/>
    <w:rsid w:val="00737BB0"/>
    <w:rsid w:val="00737CCC"/>
    <w:rsid w:val="00743722"/>
    <w:rsid w:val="00746C2B"/>
    <w:rsid w:val="0074750E"/>
    <w:rsid w:val="00751D46"/>
    <w:rsid w:val="00751D5E"/>
    <w:rsid w:val="00752111"/>
    <w:rsid w:val="007521A3"/>
    <w:rsid w:val="00752CEB"/>
    <w:rsid w:val="00753D17"/>
    <w:rsid w:val="00757C53"/>
    <w:rsid w:val="00760EB0"/>
    <w:rsid w:val="007616DF"/>
    <w:rsid w:val="0076291A"/>
    <w:rsid w:val="00762A99"/>
    <w:rsid w:val="00763944"/>
    <w:rsid w:val="007639A3"/>
    <w:rsid w:val="00773849"/>
    <w:rsid w:val="00775940"/>
    <w:rsid w:val="0077649A"/>
    <w:rsid w:val="00781BC7"/>
    <w:rsid w:val="00783A05"/>
    <w:rsid w:val="00784134"/>
    <w:rsid w:val="00785F4F"/>
    <w:rsid w:val="007862A9"/>
    <w:rsid w:val="00787283"/>
    <w:rsid w:val="00791519"/>
    <w:rsid w:val="0079582A"/>
    <w:rsid w:val="00796496"/>
    <w:rsid w:val="00796E5E"/>
    <w:rsid w:val="007978AC"/>
    <w:rsid w:val="00797B0C"/>
    <w:rsid w:val="007A27CF"/>
    <w:rsid w:val="007A3FD9"/>
    <w:rsid w:val="007A7CC5"/>
    <w:rsid w:val="007B0BDE"/>
    <w:rsid w:val="007B234C"/>
    <w:rsid w:val="007B2D67"/>
    <w:rsid w:val="007B45C5"/>
    <w:rsid w:val="007B74DC"/>
    <w:rsid w:val="007B7F71"/>
    <w:rsid w:val="007C0236"/>
    <w:rsid w:val="007C41EA"/>
    <w:rsid w:val="007C4794"/>
    <w:rsid w:val="007C7837"/>
    <w:rsid w:val="007C7B67"/>
    <w:rsid w:val="007D50DA"/>
    <w:rsid w:val="007D520C"/>
    <w:rsid w:val="007D5C3D"/>
    <w:rsid w:val="007D6863"/>
    <w:rsid w:val="007E271A"/>
    <w:rsid w:val="007E621D"/>
    <w:rsid w:val="007E6EE8"/>
    <w:rsid w:val="007E79BE"/>
    <w:rsid w:val="007F0ED5"/>
    <w:rsid w:val="007F48E3"/>
    <w:rsid w:val="007F6CBB"/>
    <w:rsid w:val="008001CF"/>
    <w:rsid w:val="00804841"/>
    <w:rsid w:val="0080521C"/>
    <w:rsid w:val="008148B7"/>
    <w:rsid w:val="008170E7"/>
    <w:rsid w:val="008171BD"/>
    <w:rsid w:val="008175AC"/>
    <w:rsid w:val="008204BC"/>
    <w:rsid w:val="00820EC6"/>
    <w:rsid w:val="00824426"/>
    <w:rsid w:val="00824E36"/>
    <w:rsid w:val="00824F25"/>
    <w:rsid w:val="008260C9"/>
    <w:rsid w:val="00826384"/>
    <w:rsid w:val="0082676E"/>
    <w:rsid w:val="00826A77"/>
    <w:rsid w:val="008316B5"/>
    <w:rsid w:val="00835CED"/>
    <w:rsid w:val="008360A4"/>
    <w:rsid w:val="00837AB1"/>
    <w:rsid w:val="00841DA6"/>
    <w:rsid w:val="0085055E"/>
    <w:rsid w:val="008505E4"/>
    <w:rsid w:val="00852293"/>
    <w:rsid w:val="0085326D"/>
    <w:rsid w:val="00853B36"/>
    <w:rsid w:val="00856817"/>
    <w:rsid w:val="008568C3"/>
    <w:rsid w:val="008607AF"/>
    <w:rsid w:val="008668C8"/>
    <w:rsid w:val="00866F33"/>
    <w:rsid w:val="00867052"/>
    <w:rsid w:val="008677C7"/>
    <w:rsid w:val="00867FA8"/>
    <w:rsid w:val="008701D3"/>
    <w:rsid w:val="00870864"/>
    <w:rsid w:val="00870B0F"/>
    <w:rsid w:val="00873143"/>
    <w:rsid w:val="0087450E"/>
    <w:rsid w:val="008761F9"/>
    <w:rsid w:val="00882FCD"/>
    <w:rsid w:val="00885F31"/>
    <w:rsid w:val="008874EB"/>
    <w:rsid w:val="00887EE1"/>
    <w:rsid w:val="0089196F"/>
    <w:rsid w:val="00891E80"/>
    <w:rsid w:val="00892BD0"/>
    <w:rsid w:val="00896B4E"/>
    <w:rsid w:val="00897CC7"/>
    <w:rsid w:val="008A555B"/>
    <w:rsid w:val="008A5724"/>
    <w:rsid w:val="008A5A17"/>
    <w:rsid w:val="008A5F15"/>
    <w:rsid w:val="008B0F23"/>
    <w:rsid w:val="008B376F"/>
    <w:rsid w:val="008B3A81"/>
    <w:rsid w:val="008B685C"/>
    <w:rsid w:val="008B7449"/>
    <w:rsid w:val="008B7D02"/>
    <w:rsid w:val="008C1933"/>
    <w:rsid w:val="008C3F08"/>
    <w:rsid w:val="008C5C03"/>
    <w:rsid w:val="008D16E7"/>
    <w:rsid w:val="008D3845"/>
    <w:rsid w:val="008D73D9"/>
    <w:rsid w:val="008E161F"/>
    <w:rsid w:val="008E3A5C"/>
    <w:rsid w:val="008E4A8F"/>
    <w:rsid w:val="008E5898"/>
    <w:rsid w:val="008E5A56"/>
    <w:rsid w:val="008E5C30"/>
    <w:rsid w:val="008F4D96"/>
    <w:rsid w:val="008F5F07"/>
    <w:rsid w:val="00900B34"/>
    <w:rsid w:val="00901FE1"/>
    <w:rsid w:val="00907C92"/>
    <w:rsid w:val="0091159B"/>
    <w:rsid w:val="00912311"/>
    <w:rsid w:val="009134E0"/>
    <w:rsid w:val="00914812"/>
    <w:rsid w:val="0091753E"/>
    <w:rsid w:val="00926CD1"/>
    <w:rsid w:val="0092778B"/>
    <w:rsid w:val="0093298F"/>
    <w:rsid w:val="0093678D"/>
    <w:rsid w:val="009374C5"/>
    <w:rsid w:val="00942878"/>
    <w:rsid w:val="00942DAB"/>
    <w:rsid w:val="00943EF3"/>
    <w:rsid w:val="00945685"/>
    <w:rsid w:val="0094630C"/>
    <w:rsid w:val="009472FE"/>
    <w:rsid w:val="0095096A"/>
    <w:rsid w:val="009533D9"/>
    <w:rsid w:val="009535E6"/>
    <w:rsid w:val="00957888"/>
    <w:rsid w:val="0096127A"/>
    <w:rsid w:val="009624C5"/>
    <w:rsid w:val="009627E1"/>
    <w:rsid w:val="009643D3"/>
    <w:rsid w:val="00964B0F"/>
    <w:rsid w:val="00965AA8"/>
    <w:rsid w:val="009667F7"/>
    <w:rsid w:val="009706B0"/>
    <w:rsid w:val="009709C2"/>
    <w:rsid w:val="00973F75"/>
    <w:rsid w:val="00974B42"/>
    <w:rsid w:val="00974F4F"/>
    <w:rsid w:val="00975DBA"/>
    <w:rsid w:val="00975EEA"/>
    <w:rsid w:val="00980FA3"/>
    <w:rsid w:val="009824BC"/>
    <w:rsid w:val="0098289A"/>
    <w:rsid w:val="0098315A"/>
    <w:rsid w:val="00983DBA"/>
    <w:rsid w:val="009840F6"/>
    <w:rsid w:val="00987872"/>
    <w:rsid w:val="00987FA4"/>
    <w:rsid w:val="00990255"/>
    <w:rsid w:val="009903C5"/>
    <w:rsid w:val="0099144B"/>
    <w:rsid w:val="00991585"/>
    <w:rsid w:val="009917C4"/>
    <w:rsid w:val="00993227"/>
    <w:rsid w:val="00995DF1"/>
    <w:rsid w:val="00997B63"/>
    <w:rsid w:val="009A013B"/>
    <w:rsid w:val="009A0BA2"/>
    <w:rsid w:val="009A5067"/>
    <w:rsid w:val="009A62BA"/>
    <w:rsid w:val="009A66CD"/>
    <w:rsid w:val="009A7E0D"/>
    <w:rsid w:val="009B0AE8"/>
    <w:rsid w:val="009B50AD"/>
    <w:rsid w:val="009C0A1B"/>
    <w:rsid w:val="009C0F7B"/>
    <w:rsid w:val="009C1179"/>
    <w:rsid w:val="009C523E"/>
    <w:rsid w:val="009C5ECC"/>
    <w:rsid w:val="009C60C1"/>
    <w:rsid w:val="009C7AB5"/>
    <w:rsid w:val="009D2453"/>
    <w:rsid w:val="009D3DCF"/>
    <w:rsid w:val="009D6490"/>
    <w:rsid w:val="009E07DB"/>
    <w:rsid w:val="009E184A"/>
    <w:rsid w:val="009E511A"/>
    <w:rsid w:val="009F10CF"/>
    <w:rsid w:val="009F202E"/>
    <w:rsid w:val="009F2350"/>
    <w:rsid w:val="009F2636"/>
    <w:rsid w:val="009F3F5A"/>
    <w:rsid w:val="009F4716"/>
    <w:rsid w:val="009F4BA7"/>
    <w:rsid w:val="009F70D4"/>
    <w:rsid w:val="00A0058B"/>
    <w:rsid w:val="00A006B3"/>
    <w:rsid w:val="00A0148D"/>
    <w:rsid w:val="00A07FE9"/>
    <w:rsid w:val="00A14C89"/>
    <w:rsid w:val="00A16D9E"/>
    <w:rsid w:val="00A17548"/>
    <w:rsid w:val="00A2018F"/>
    <w:rsid w:val="00A20604"/>
    <w:rsid w:val="00A21C7F"/>
    <w:rsid w:val="00A23958"/>
    <w:rsid w:val="00A32E02"/>
    <w:rsid w:val="00A35FD7"/>
    <w:rsid w:val="00A3676D"/>
    <w:rsid w:val="00A37072"/>
    <w:rsid w:val="00A40138"/>
    <w:rsid w:val="00A41BAB"/>
    <w:rsid w:val="00A420C9"/>
    <w:rsid w:val="00A46044"/>
    <w:rsid w:val="00A47D17"/>
    <w:rsid w:val="00A62045"/>
    <w:rsid w:val="00A67BDC"/>
    <w:rsid w:val="00A75FBA"/>
    <w:rsid w:val="00A76F88"/>
    <w:rsid w:val="00A803BE"/>
    <w:rsid w:val="00A80A22"/>
    <w:rsid w:val="00A831F9"/>
    <w:rsid w:val="00A8525C"/>
    <w:rsid w:val="00A864C2"/>
    <w:rsid w:val="00A90420"/>
    <w:rsid w:val="00A92555"/>
    <w:rsid w:val="00A95B1B"/>
    <w:rsid w:val="00A9773B"/>
    <w:rsid w:val="00AA1D10"/>
    <w:rsid w:val="00AA6464"/>
    <w:rsid w:val="00AA76D4"/>
    <w:rsid w:val="00AB2EB8"/>
    <w:rsid w:val="00AB3F0A"/>
    <w:rsid w:val="00AB57EA"/>
    <w:rsid w:val="00AB59E7"/>
    <w:rsid w:val="00AB6B40"/>
    <w:rsid w:val="00AB7D98"/>
    <w:rsid w:val="00AC3BAE"/>
    <w:rsid w:val="00AC7BA4"/>
    <w:rsid w:val="00AC7E7D"/>
    <w:rsid w:val="00AD749E"/>
    <w:rsid w:val="00AE177D"/>
    <w:rsid w:val="00AE67B2"/>
    <w:rsid w:val="00AE6A3D"/>
    <w:rsid w:val="00AE6C3F"/>
    <w:rsid w:val="00AE726C"/>
    <w:rsid w:val="00AF1AB0"/>
    <w:rsid w:val="00AF368C"/>
    <w:rsid w:val="00AF3F22"/>
    <w:rsid w:val="00AF4C75"/>
    <w:rsid w:val="00B00296"/>
    <w:rsid w:val="00B018F6"/>
    <w:rsid w:val="00B03258"/>
    <w:rsid w:val="00B10136"/>
    <w:rsid w:val="00B14FA8"/>
    <w:rsid w:val="00B152A4"/>
    <w:rsid w:val="00B16154"/>
    <w:rsid w:val="00B16D0F"/>
    <w:rsid w:val="00B200C2"/>
    <w:rsid w:val="00B20216"/>
    <w:rsid w:val="00B209D3"/>
    <w:rsid w:val="00B218C4"/>
    <w:rsid w:val="00B21B46"/>
    <w:rsid w:val="00B21DC2"/>
    <w:rsid w:val="00B2208F"/>
    <w:rsid w:val="00B240B1"/>
    <w:rsid w:val="00B24609"/>
    <w:rsid w:val="00B25D2A"/>
    <w:rsid w:val="00B27165"/>
    <w:rsid w:val="00B27B5A"/>
    <w:rsid w:val="00B3051B"/>
    <w:rsid w:val="00B3158B"/>
    <w:rsid w:val="00B32263"/>
    <w:rsid w:val="00B3261D"/>
    <w:rsid w:val="00B32C21"/>
    <w:rsid w:val="00B33707"/>
    <w:rsid w:val="00B34817"/>
    <w:rsid w:val="00B34DAF"/>
    <w:rsid w:val="00B37ACB"/>
    <w:rsid w:val="00B40B56"/>
    <w:rsid w:val="00B40F9E"/>
    <w:rsid w:val="00B42ADF"/>
    <w:rsid w:val="00B431CB"/>
    <w:rsid w:val="00B43729"/>
    <w:rsid w:val="00B43F92"/>
    <w:rsid w:val="00B45B3F"/>
    <w:rsid w:val="00B465A7"/>
    <w:rsid w:val="00B47148"/>
    <w:rsid w:val="00B55DD3"/>
    <w:rsid w:val="00B5623C"/>
    <w:rsid w:val="00B567E5"/>
    <w:rsid w:val="00B62AAE"/>
    <w:rsid w:val="00B65FDB"/>
    <w:rsid w:val="00B70922"/>
    <w:rsid w:val="00B70F42"/>
    <w:rsid w:val="00B71D8B"/>
    <w:rsid w:val="00B720E1"/>
    <w:rsid w:val="00B75C93"/>
    <w:rsid w:val="00B777D5"/>
    <w:rsid w:val="00B77B51"/>
    <w:rsid w:val="00B84FB3"/>
    <w:rsid w:val="00B85443"/>
    <w:rsid w:val="00B85905"/>
    <w:rsid w:val="00B8602E"/>
    <w:rsid w:val="00B87089"/>
    <w:rsid w:val="00B93D99"/>
    <w:rsid w:val="00B96612"/>
    <w:rsid w:val="00B9768C"/>
    <w:rsid w:val="00BA0263"/>
    <w:rsid w:val="00BA09E8"/>
    <w:rsid w:val="00BA5463"/>
    <w:rsid w:val="00BA547C"/>
    <w:rsid w:val="00BA5F62"/>
    <w:rsid w:val="00BB0E0C"/>
    <w:rsid w:val="00BB7E66"/>
    <w:rsid w:val="00BC0CAC"/>
    <w:rsid w:val="00BC18B7"/>
    <w:rsid w:val="00BC1DED"/>
    <w:rsid w:val="00BC41B9"/>
    <w:rsid w:val="00BC4C0F"/>
    <w:rsid w:val="00BC50F1"/>
    <w:rsid w:val="00BD1ED1"/>
    <w:rsid w:val="00BD20A3"/>
    <w:rsid w:val="00BD5C68"/>
    <w:rsid w:val="00BD7466"/>
    <w:rsid w:val="00BE4D8E"/>
    <w:rsid w:val="00BE5E14"/>
    <w:rsid w:val="00BE62FE"/>
    <w:rsid w:val="00BF047C"/>
    <w:rsid w:val="00BF447B"/>
    <w:rsid w:val="00BF58F8"/>
    <w:rsid w:val="00BF6998"/>
    <w:rsid w:val="00BF7609"/>
    <w:rsid w:val="00C02C20"/>
    <w:rsid w:val="00C052B2"/>
    <w:rsid w:val="00C05D6E"/>
    <w:rsid w:val="00C07496"/>
    <w:rsid w:val="00C103CA"/>
    <w:rsid w:val="00C148A4"/>
    <w:rsid w:val="00C15AC1"/>
    <w:rsid w:val="00C16614"/>
    <w:rsid w:val="00C22121"/>
    <w:rsid w:val="00C23557"/>
    <w:rsid w:val="00C247AB"/>
    <w:rsid w:val="00C25826"/>
    <w:rsid w:val="00C25A0A"/>
    <w:rsid w:val="00C279D4"/>
    <w:rsid w:val="00C27CC5"/>
    <w:rsid w:val="00C32606"/>
    <w:rsid w:val="00C32648"/>
    <w:rsid w:val="00C372B6"/>
    <w:rsid w:val="00C37658"/>
    <w:rsid w:val="00C413EF"/>
    <w:rsid w:val="00C42FDD"/>
    <w:rsid w:val="00C44039"/>
    <w:rsid w:val="00C45A62"/>
    <w:rsid w:val="00C45AF2"/>
    <w:rsid w:val="00C45D21"/>
    <w:rsid w:val="00C469C8"/>
    <w:rsid w:val="00C50504"/>
    <w:rsid w:val="00C51FB8"/>
    <w:rsid w:val="00C521A0"/>
    <w:rsid w:val="00C5554D"/>
    <w:rsid w:val="00C56773"/>
    <w:rsid w:val="00C57678"/>
    <w:rsid w:val="00C576BB"/>
    <w:rsid w:val="00C61BB6"/>
    <w:rsid w:val="00C62221"/>
    <w:rsid w:val="00C62C9E"/>
    <w:rsid w:val="00C635CC"/>
    <w:rsid w:val="00C64860"/>
    <w:rsid w:val="00C71B9A"/>
    <w:rsid w:val="00C7640A"/>
    <w:rsid w:val="00C77B2B"/>
    <w:rsid w:val="00C85E8B"/>
    <w:rsid w:val="00C86EBC"/>
    <w:rsid w:val="00C90337"/>
    <w:rsid w:val="00C907DE"/>
    <w:rsid w:val="00C9098B"/>
    <w:rsid w:val="00C91C36"/>
    <w:rsid w:val="00C9217A"/>
    <w:rsid w:val="00C92DA2"/>
    <w:rsid w:val="00C93399"/>
    <w:rsid w:val="00C961B2"/>
    <w:rsid w:val="00C9730D"/>
    <w:rsid w:val="00CA21F5"/>
    <w:rsid w:val="00CA73DF"/>
    <w:rsid w:val="00CB0A42"/>
    <w:rsid w:val="00CB43F1"/>
    <w:rsid w:val="00CB4A1B"/>
    <w:rsid w:val="00CC0324"/>
    <w:rsid w:val="00CC2BAD"/>
    <w:rsid w:val="00CC44DF"/>
    <w:rsid w:val="00CC51DF"/>
    <w:rsid w:val="00CC6C64"/>
    <w:rsid w:val="00CD1117"/>
    <w:rsid w:val="00CD15CD"/>
    <w:rsid w:val="00CD2DE1"/>
    <w:rsid w:val="00CD3162"/>
    <w:rsid w:val="00CD3CFD"/>
    <w:rsid w:val="00CD5961"/>
    <w:rsid w:val="00CD6066"/>
    <w:rsid w:val="00CD7F73"/>
    <w:rsid w:val="00CE3462"/>
    <w:rsid w:val="00CE47D4"/>
    <w:rsid w:val="00CE4AF2"/>
    <w:rsid w:val="00CE573D"/>
    <w:rsid w:val="00CE6783"/>
    <w:rsid w:val="00CF05D7"/>
    <w:rsid w:val="00CF4817"/>
    <w:rsid w:val="00CF6B13"/>
    <w:rsid w:val="00D01975"/>
    <w:rsid w:val="00D01AF7"/>
    <w:rsid w:val="00D02C4A"/>
    <w:rsid w:val="00D035DC"/>
    <w:rsid w:val="00D039EA"/>
    <w:rsid w:val="00D045CA"/>
    <w:rsid w:val="00D06C56"/>
    <w:rsid w:val="00D10315"/>
    <w:rsid w:val="00D123B8"/>
    <w:rsid w:val="00D13F15"/>
    <w:rsid w:val="00D16532"/>
    <w:rsid w:val="00D17E0A"/>
    <w:rsid w:val="00D20757"/>
    <w:rsid w:val="00D245DE"/>
    <w:rsid w:val="00D2634C"/>
    <w:rsid w:val="00D26E65"/>
    <w:rsid w:val="00D3063D"/>
    <w:rsid w:val="00D307BA"/>
    <w:rsid w:val="00D338A3"/>
    <w:rsid w:val="00D33B09"/>
    <w:rsid w:val="00D3721F"/>
    <w:rsid w:val="00D37997"/>
    <w:rsid w:val="00D37D5E"/>
    <w:rsid w:val="00D426A6"/>
    <w:rsid w:val="00D42DA8"/>
    <w:rsid w:val="00D47A85"/>
    <w:rsid w:val="00D51888"/>
    <w:rsid w:val="00D527F1"/>
    <w:rsid w:val="00D5348A"/>
    <w:rsid w:val="00D53AB4"/>
    <w:rsid w:val="00D54A9F"/>
    <w:rsid w:val="00D54E59"/>
    <w:rsid w:val="00D554E2"/>
    <w:rsid w:val="00D651A9"/>
    <w:rsid w:val="00D66124"/>
    <w:rsid w:val="00D664D3"/>
    <w:rsid w:val="00D720F9"/>
    <w:rsid w:val="00D72B5C"/>
    <w:rsid w:val="00D72F2D"/>
    <w:rsid w:val="00D74AD4"/>
    <w:rsid w:val="00D74E2B"/>
    <w:rsid w:val="00D75ABC"/>
    <w:rsid w:val="00D76AC1"/>
    <w:rsid w:val="00D77B44"/>
    <w:rsid w:val="00D77E67"/>
    <w:rsid w:val="00D80332"/>
    <w:rsid w:val="00D812DF"/>
    <w:rsid w:val="00D84305"/>
    <w:rsid w:val="00D84DC9"/>
    <w:rsid w:val="00D851A6"/>
    <w:rsid w:val="00D8545A"/>
    <w:rsid w:val="00D91AC2"/>
    <w:rsid w:val="00D92E16"/>
    <w:rsid w:val="00D944B9"/>
    <w:rsid w:val="00D9510D"/>
    <w:rsid w:val="00D9592F"/>
    <w:rsid w:val="00D97D6C"/>
    <w:rsid w:val="00DA179A"/>
    <w:rsid w:val="00DA2155"/>
    <w:rsid w:val="00DA4BDA"/>
    <w:rsid w:val="00DA52D1"/>
    <w:rsid w:val="00DB196C"/>
    <w:rsid w:val="00DB2FA7"/>
    <w:rsid w:val="00DB4138"/>
    <w:rsid w:val="00DB4576"/>
    <w:rsid w:val="00DB7147"/>
    <w:rsid w:val="00DC3F48"/>
    <w:rsid w:val="00DC7501"/>
    <w:rsid w:val="00DC7E42"/>
    <w:rsid w:val="00DD3865"/>
    <w:rsid w:val="00DD3B13"/>
    <w:rsid w:val="00DD3DFD"/>
    <w:rsid w:val="00DD4781"/>
    <w:rsid w:val="00DD7E8C"/>
    <w:rsid w:val="00DE1DE0"/>
    <w:rsid w:val="00DE7581"/>
    <w:rsid w:val="00DF1B23"/>
    <w:rsid w:val="00DF1B98"/>
    <w:rsid w:val="00DF1BAF"/>
    <w:rsid w:val="00DF229F"/>
    <w:rsid w:val="00DF591C"/>
    <w:rsid w:val="00DF6A94"/>
    <w:rsid w:val="00E0022A"/>
    <w:rsid w:val="00E0058A"/>
    <w:rsid w:val="00E020D7"/>
    <w:rsid w:val="00E03170"/>
    <w:rsid w:val="00E073DA"/>
    <w:rsid w:val="00E13510"/>
    <w:rsid w:val="00E22CA4"/>
    <w:rsid w:val="00E2324E"/>
    <w:rsid w:val="00E24919"/>
    <w:rsid w:val="00E2711A"/>
    <w:rsid w:val="00E273ED"/>
    <w:rsid w:val="00E27507"/>
    <w:rsid w:val="00E31689"/>
    <w:rsid w:val="00E31BA7"/>
    <w:rsid w:val="00E333A2"/>
    <w:rsid w:val="00E34578"/>
    <w:rsid w:val="00E363A0"/>
    <w:rsid w:val="00E3763A"/>
    <w:rsid w:val="00E42775"/>
    <w:rsid w:val="00E42C31"/>
    <w:rsid w:val="00E462FB"/>
    <w:rsid w:val="00E47E5B"/>
    <w:rsid w:val="00E51CD2"/>
    <w:rsid w:val="00E52A69"/>
    <w:rsid w:val="00E551BC"/>
    <w:rsid w:val="00E5559F"/>
    <w:rsid w:val="00E66ED9"/>
    <w:rsid w:val="00E7061F"/>
    <w:rsid w:val="00E715DB"/>
    <w:rsid w:val="00E72E81"/>
    <w:rsid w:val="00E83330"/>
    <w:rsid w:val="00E83C85"/>
    <w:rsid w:val="00E84C54"/>
    <w:rsid w:val="00E85A8B"/>
    <w:rsid w:val="00E90591"/>
    <w:rsid w:val="00E915B3"/>
    <w:rsid w:val="00E92220"/>
    <w:rsid w:val="00E96D55"/>
    <w:rsid w:val="00E9771F"/>
    <w:rsid w:val="00E97F1B"/>
    <w:rsid w:val="00EA0151"/>
    <w:rsid w:val="00EA102D"/>
    <w:rsid w:val="00EA1146"/>
    <w:rsid w:val="00EA155B"/>
    <w:rsid w:val="00EA35B3"/>
    <w:rsid w:val="00EA3817"/>
    <w:rsid w:val="00EA543A"/>
    <w:rsid w:val="00EA618F"/>
    <w:rsid w:val="00EA67D6"/>
    <w:rsid w:val="00EA6D39"/>
    <w:rsid w:val="00EA7165"/>
    <w:rsid w:val="00EA7469"/>
    <w:rsid w:val="00EB0DFA"/>
    <w:rsid w:val="00EB270E"/>
    <w:rsid w:val="00EB4072"/>
    <w:rsid w:val="00EB42F4"/>
    <w:rsid w:val="00EB66E5"/>
    <w:rsid w:val="00EB7731"/>
    <w:rsid w:val="00EC2FB5"/>
    <w:rsid w:val="00EC393E"/>
    <w:rsid w:val="00EC5C34"/>
    <w:rsid w:val="00EC6619"/>
    <w:rsid w:val="00EC746D"/>
    <w:rsid w:val="00ED02AA"/>
    <w:rsid w:val="00ED2512"/>
    <w:rsid w:val="00ED30EE"/>
    <w:rsid w:val="00ED37D9"/>
    <w:rsid w:val="00ED5C9E"/>
    <w:rsid w:val="00ED6EFC"/>
    <w:rsid w:val="00ED7549"/>
    <w:rsid w:val="00EE16FA"/>
    <w:rsid w:val="00EE5D79"/>
    <w:rsid w:val="00EE6123"/>
    <w:rsid w:val="00EE73D0"/>
    <w:rsid w:val="00EE7B53"/>
    <w:rsid w:val="00EF051D"/>
    <w:rsid w:val="00EF27AA"/>
    <w:rsid w:val="00EF4395"/>
    <w:rsid w:val="00EF510B"/>
    <w:rsid w:val="00EF5149"/>
    <w:rsid w:val="00EF685D"/>
    <w:rsid w:val="00F001FC"/>
    <w:rsid w:val="00F04B22"/>
    <w:rsid w:val="00F059D2"/>
    <w:rsid w:val="00F11D6D"/>
    <w:rsid w:val="00F12AC6"/>
    <w:rsid w:val="00F12D11"/>
    <w:rsid w:val="00F13DF1"/>
    <w:rsid w:val="00F20F25"/>
    <w:rsid w:val="00F23430"/>
    <w:rsid w:val="00F249AD"/>
    <w:rsid w:val="00F24C7D"/>
    <w:rsid w:val="00F30A42"/>
    <w:rsid w:val="00F31B9F"/>
    <w:rsid w:val="00F32E8A"/>
    <w:rsid w:val="00F33606"/>
    <w:rsid w:val="00F366A8"/>
    <w:rsid w:val="00F36740"/>
    <w:rsid w:val="00F3710E"/>
    <w:rsid w:val="00F40963"/>
    <w:rsid w:val="00F43048"/>
    <w:rsid w:val="00F432AB"/>
    <w:rsid w:val="00F4367C"/>
    <w:rsid w:val="00F43F18"/>
    <w:rsid w:val="00F46438"/>
    <w:rsid w:val="00F47376"/>
    <w:rsid w:val="00F526D0"/>
    <w:rsid w:val="00F55B68"/>
    <w:rsid w:val="00F61ED7"/>
    <w:rsid w:val="00F61F84"/>
    <w:rsid w:val="00F62043"/>
    <w:rsid w:val="00F65AA4"/>
    <w:rsid w:val="00F676E4"/>
    <w:rsid w:val="00F70213"/>
    <w:rsid w:val="00F7087B"/>
    <w:rsid w:val="00F71D2D"/>
    <w:rsid w:val="00F73119"/>
    <w:rsid w:val="00F73FE7"/>
    <w:rsid w:val="00F757FD"/>
    <w:rsid w:val="00F75BA9"/>
    <w:rsid w:val="00F76F5A"/>
    <w:rsid w:val="00F80C48"/>
    <w:rsid w:val="00F81B3F"/>
    <w:rsid w:val="00F82A62"/>
    <w:rsid w:val="00F8331E"/>
    <w:rsid w:val="00F8444F"/>
    <w:rsid w:val="00F85F82"/>
    <w:rsid w:val="00F914D9"/>
    <w:rsid w:val="00F918C9"/>
    <w:rsid w:val="00F91ADF"/>
    <w:rsid w:val="00F93DFC"/>
    <w:rsid w:val="00F958BE"/>
    <w:rsid w:val="00FA10EA"/>
    <w:rsid w:val="00FA1B27"/>
    <w:rsid w:val="00FA6DE7"/>
    <w:rsid w:val="00FA70E0"/>
    <w:rsid w:val="00FA74B2"/>
    <w:rsid w:val="00FB0740"/>
    <w:rsid w:val="00FB0780"/>
    <w:rsid w:val="00FB15FE"/>
    <w:rsid w:val="00FB3251"/>
    <w:rsid w:val="00FB3DEB"/>
    <w:rsid w:val="00FB6258"/>
    <w:rsid w:val="00FC0A89"/>
    <w:rsid w:val="00FC0BBA"/>
    <w:rsid w:val="00FC19D8"/>
    <w:rsid w:val="00FC3816"/>
    <w:rsid w:val="00FC3C80"/>
    <w:rsid w:val="00FD1179"/>
    <w:rsid w:val="00FD1461"/>
    <w:rsid w:val="00FD16BD"/>
    <w:rsid w:val="00FD3359"/>
    <w:rsid w:val="00FD696F"/>
    <w:rsid w:val="00FD6FDD"/>
    <w:rsid w:val="00FD7F1E"/>
    <w:rsid w:val="00FE3AEB"/>
    <w:rsid w:val="00FE4F77"/>
    <w:rsid w:val="00FE6149"/>
    <w:rsid w:val="00FF08E2"/>
    <w:rsid w:val="00FF2900"/>
    <w:rsid w:val="00FF4B25"/>
    <w:rsid w:val="00FF4DD8"/>
    <w:rsid w:val="00FF5B49"/>
    <w:rsid w:val="00FF628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8FDE-8A1B-4964-B8DD-FC97995A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143</cp:revision>
  <cp:lastPrinted>2017-12-03T19:01:00Z</cp:lastPrinted>
  <dcterms:created xsi:type="dcterms:W3CDTF">2019-05-15T14:34:00Z</dcterms:created>
  <dcterms:modified xsi:type="dcterms:W3CDTF">2019-05-21T14:27:00Z</dcterms:modified>
</cp:coreProperties>
</file>