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0955" w14:textId="1D262438" w:rsidR="00405DE1" w:rsidRPr="00405DE1" w:rsidRDefault="008B54BE" w:rsidP="00405DE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 xml:space="preserve">Ashleworth </w:t>
      </w:r>
      <w:r w:rsidR="00405DE1" w:rsidRPr="00405DE1">
        <w:rPr>
          <w:rFonts w:ascii="Times New Roman" w:eastAsia="Times New Roman" w:hAnsi="Times New Roman" w:cs="Times New Roman"/>
          <w:b/>
          <w:bCs/>
          <w:kern w:val="36"/>
          <w:sz w:val="48"/>
          <w:szCs w:val="48"/>
          <w:lang w:eastAsia="en-GB"/>
          <w14:ligatures w14:val="none"/>
        </w:rPr>
        <w:t>Parish Council: Data Retention Policy</w:t>
      </w:r>
    </w:p>
    <w:p w14:paraId="60D5E096" w14:textId="77777777" w:rsidR="00405DE1" w:rsidRPr="00405DE1" w:rsidRDefault="00405DE1" w:rsidP="00405DE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5DE1">
        <w:rPr>
          <w:rFonts w:ascii="Times New Roman" w:eastAsia="Times New Roman" w:hAnsi="Times New Roman" w:cs="Times New Roman"/>
          <w:b/>
          <w:bCs/>
          <w:kern w:val="0"/>
          <w:sz w:val="27"/>
          <w:szCs w:val="27"/>
          <w:lang w:eastAsia="en-GB"/>
          <w14:ligatures w14:val="none"/>
        </w:rPr>
        <w:t>1. Purpose &amp; Scope</w:t>
      </w:r>
    </w:p>
    <w:p w14:paraId="0815CB1D" w14:textId="77777777" w:rsidR="00405DE1" w:rsidRPr="00405DE1" w:rsidRDefault="00405DE1" w:rsidP="00405DE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The Council recognizes that the efficient management of its records is necessary to comply with legal and regulatory obligations, particularly the UK GDPR and Data Protection Act 2018.</w:t>
      </w:r>
    </w:p>
    <w:p w14:paraId="471DCB3C" w14:textId="77777777" w:rsidR="00405DE1" w:rsidRPr="00405DE1" w:rsidRDefault="00405DE1" w:rsidP="00405DE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This policy applies to all records held by the Council, whether digital (emails, cloud storage) or physical (paper files, minutes books). It ensures the Council does not keep personal data for longer than is necessary, while safely preserving historical and legal records.</w:t>
      </w:r>
    </w:p>
    <w:p w14:paraId="5D0AA35F" w14:textId="77777777" w:rsidR="00405DE1" w:rsidRPr="00405DE1" w:rsidRDefault="00405DE1" w:rsidP="00405DE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5DE1">
        <w:rPr>
          <w:rFonts w:ascii="Times New Roman" w:eastAsia="Times New Roman" w:hAnsi="Times New Roman" w:cs="Times New Roman"/>
          <w:b/>
          <w:bCs/>
          <w:kern w:val="0"/>
          <w:sz w:val="27"/>
          <w:szCs w:val="27"/>
          <w:lang w:eastAsia="en-GB"/>
          <w14:ligatures w14:val="none"/>
        </w:rPr>
        <w:t>2. Retention Principles</w:t>
      </w:r>
    </w:p>
    <w:p w14:paraId="7C2A66E6" w14:textId="77777777" w:rsidR="00405DE1" w:rsidRPr="00405DE1" w:rsidRDefault="00405DE1" w:rsidP="00405DE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The Council will manage records against two primary rules:</w:t>
      </w:r>
    </w:p>
    <w:p w14:paraId="01BA7B45" w14:textId="77777777" w:rsidR="00405DE1" w:rsidRPr="00405DE1" w:rsidRDefault="00405DE1" w:rsidP="00405DE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Minimization:</w:t>
      </w:r>
      <w:r w:rsidRPr="00405DE1">
        <w:rPr>
          <w:rFonts w:ascii="Times New Roman" w:eastAsia="Times New Roman" w:hAnsi="Times New Roman" w:cs="Times New Roman"/>
          <w:kern w:val="0"/>
          <w:sz w:val="24"/>
          <w:szCs w:val="24"/>
          <w:lang w:eastAsia="en-GB"/>
          <w14:ligatures w14:val="none"/>
        </w:rPr>
        <w:t xml:space="preserve"> Data containing personal information will be securely destroyed once its legal or operational purpose has ended.</w:t>
      </w:r>
    </w:p>
    <w:p w14:paraId="6A17C754" w14:textId="77777777" w:rsidR="00405DE1" w:rsidRPr="00405DE1" w:rsidRDefault="00405DE1" w:rsidP="00405DE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Archiving:</w:t>
      </w:r>
      <w:r w:rsidRPr="00405DE1">
        <w:rPr>
          <w:rFonts w:ascii="Times New Roman" w:eastAsia="Times New Roman" w:hAnsi="Times New Roman" w:cs="Times New Roman"/>
          <w:kern w:val="0"/>
          <w:sz w:val="24"/>
          <w:szCs w:val="24"/>
          <w:lang w:eastAsia="en-GB"/>
          <w14:ligatures w14:val="none"/>
        </w:rPr>
        <w:t xml:space="preserve"> Records of historical value to the community (such as signed Minutes Books) will be preserved permanently.</w:t>
      </w:r>
    </w:p>
    <w:p w14:paraId="2D46C360" w14:textId="77777777" w:rsidR="00405DE1" w:rsidRPr="00405DE1" w:rsidRDefault="00405DE1" w:rsidP="00405DE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5DE1">
        <w:rPr>
          <w:rFonts w:ascii="Times New Roman" w:eastAsia="Times New Roman" w:hAnsi="Times New Roman" w:cs="Times New Roman"/>
          <w:b/>
          <w:bCs/>
          <w:kern w:val="0"/>
          <w:sz w:val="27"/>
          <w:szCs w:val="27"/>
          <w:lang w:eastAsia="en-GB"/>
          <w14:ligatures w14:val="none"/>
        </w:rPr>
        <w:t>3. Disposal and Destruction</w:t>
      </w:r>
    </w:p>
    <w:p w14:paraId="0EC20CE6" w14:textId="77777777" w:rsidR="00405DE1" w:rsidRPr="00405DE1" w:rsidRDefault="00405DE1" w:rsidP="00405DE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Paper Records:</w:t>
      </w:r>
      <w:r w:rsidRPr="00405DE1">
        <w:rPr>
          <w:rFonts w:ascii="Times New Roman" w:eastAsia="Times New Roman" w:hAnsi="Times New Roman" w:cs="Times New Roman"/>
          <w:kern w:val="0"/>
          <w:sz w:val="24"/>
          <w:szCs w:val="24"/>
          <w:lang w:eastAsia="en-GB"/>
          <w14:ligatures w14:val="none"/>
        </w:rPr>
        <w:t xml:space="preserve"> Any paper documents containing personal, confidential, or financial data must be shredded or disposed of via a secure confidential waste service. </w:t>
      </w:r>
      <w:r w:rsidRPr="00405DE1">
        <w:rPr>
          <w:rFonts w:ascii="Times New Roman" w:eastAsia="Times New Roman" w:hAnsi="Times New Roman" w:cs="Times New Roman"/>
          <w:b/>
          <w:bCs/>
          <w:kern w:val="0"/>
          <w:sz w:val="24"/>
          <w:szCs w:val="24"/>
          <w:lang w:eastAsia="en-GB"/>
          <w14:ligatures w14:val="none"/>
        </w:rPr>
        <w:t>Never dispose of personal data in standard recycling or waste bins.</w:t>
      </w:r>
    </w:p>
    <w:p w14:paraId="457590EC" w14:textId="77777777" w:rsidR="00405DE1" w:rsidRPr="00405DE1" w:rsidRDefault="00405DE1" w:rsidP="00405DE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Digital Records:</w:t>
      </w:r>
      <w:r w:rsidRPr="00405DE1">
        <w:rPr>
          <w:rFonts w:ascii="Times New Roman" w:eastAsia="Times New Roman" w:hAnsi="Times New Roman" w:cs="Times New Roman"/>
          <w:kern w:val="0"/>
          <w:sz w:val="24"/>
          <w:szCs w:val="24"/>
          <w:lang w:eastAsia="en-GB"/>
          <w14:ligatures w14:val="none"/>
        </w:rPr>
        <w:t xml:space="preserve"> Digital files, emails, and backups scheduled for deletion must be permanently deleted from hard drives, cloud storage, and "trash" folders.</w:t>
      </w:r>
    </w:p>
    <w:p w14:paraId="4A457E82" w14:textId="77777777" w:rsidR="00405DE1" w:rsidRPr="00405DE1" w:rsidRDefault="00405DE1" w:rsidP="00405DE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5DE1">
        <w:rPr>
          <w:rFonts w:ascii="Times New Roman" w:eastAsia="Times New Roman" w:hAnsi="Times New Roman" w:cs="Times New Roman"/>
          <w:b/>
          <w:bCs/>
          <w:kern w:val="0"/>
          <w:sz w:val="27"/>
          <w:szCs w:val="27"/>
          <w:lang w:eastAsia="en-GB"/>
          <w14:ligatures w14:val="none"/>
        </w:rPr>
        <w:t>4. Retention Schedule</w:t>
      </w:r>
    </w:p>
    <w:p w14:paraId="671313B8" w14:textId="77777777" w:rsidR="00405DE1" w:rsidRPr="00405DE1" w:rsidRDefault="00405DE1" w:rsidP="00405DE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The following schedule dictates the minimum retention periods for specific types of Council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9"/>
        <w:gridCol w:w="1870"/>
        <w:gridCol w:w="2657"/>
        <w:gridCol w:w="2230"/>
      </w:tblGrid>
      <w:tr w:rsidR="00405DE1" w:rsidRPr="00405DE1" w14:paraId="5154E2E9" w14:textId="77777777" w:rsidTr="00405DE1">
        <w:trPr>
          <w:tblHeader/>
          <w:tblCellSpacing w:w="15" w:type="dxa"/>
        </w:trPr>
        <w:tc>
          <w:tcPr>
            <w:tcW w:w="0" w:type="auto"/>
            <w:vAlign w:val="center"/>
            <w:hideMark/>
          </w:tcPr>
          <w:p w14:paraId="61E87985" w14:textId="77777777" w:rsidR="00405DE1" w:rsidRPr="00405DE1" w:rsidRDefault="00405DE1" w:rsidP="00405DE1">
            <w:pPr>
              <w:spacing w:after="0" w:line="240" w:lineRule="auto"/>
              <w:jc w:val="center"/>
              <w:rPr>
                <w:rFonts w:ascii="Times New Roman" w:eastAsia="Times New Roman" w:hAnsi="Times New Roman" w:cs="Times New Roman"/>
                <w:b/>
                <w:bCs/>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Record Type</w:t>
            </w:r>
          </w:p>
        </w:tc>
        <w:tc>
          <w:tcPr>
            <w:tcW w:w="0" w:type="auto"/>
            <w:vAlign w:val="center"/>
            <w:hideMark/>
          </w:tcPr>
          <w:p w14:paraId="2E8AD0F0" w14:textId="77777777" w:rsidR="00405DE1" w:rsidRPr="00405DE1" w:rsidRDefault="00405DE1" w:rsidP="00405DE1">
            <w:pPr>
              <w:spacing w:after="0" w:line="240" w:lineRule="auto"/>
              <w:jc w:val="center"/>
              <w:rPr>
                <w:rFonts w:ascii="Times New Roman" w:eastAsia="Times New Roman" w:hAnsi="Times New Roman" w:cs="Times New Roman"/>
                <w:b/>
                <w:bCs/>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Minimum Retention Period</w:t>
            </w:r>
          </w:p>
        </w:tc>
        <w:tc>
          <w:tcPr>
            <w:tcW w:w="0" w:type="auto"/>
            <w:vAlign w:val="center"/>
            <w:hideMark/>
          </w:tcPr>
          <w:p w14:paraId="1E7E5710" w14:textId="77777777" w:rsidR="00405DE1" w:rsidRPr="00405DE1" w:rsidRDefault="00405DE1" w:rsidP="00405DE1">
            <w:pPr>
              <w:spacing w:after="0" w:line="240" w:lineRule="auto"/>
              <w:jc w:val="center"/>
              <w:rPr>
                <w:rFonts w:ascii="Times New Roman" w:eastAsia="Times New Roman" w:hAnsi="Times New Roman" w:cs="Times New Roman"/>
                <w:b/>
                <w:bCs/>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Reason / Statutory Authority</w:t>
            </w:r>
          </w:p>
        </w:tc>
        <w:tc>
          <w:tcPr>
            <w:tcW w:w="0" w:type="auto"/>
            <w:vAlign w:val="center"/>
            <w:hideMark/>
          </w:tcPr>
          <w:p w14:paraId="6FDECC6A" w14:textId="77777777" w:rsidR="00405DE1" w:rsidRPr="00405DE1" w:rsidRDefault="00405DE1" w:rsidP="00405DE1">
            <w:pPr>
              <w:spacing w:after="0" w:line="240" w:lineRule="auto"/>
              <w:jc w:val="center"/>
              <w:rPr>
                <w:rFonts w:ascii="Times New Roman" w:eastAsia="Times New Roman" w:hAnsi="Times New Roman" w:cs="Times New Roman"/>
                <w:b/>
                <w:bCs/>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Operational Action</w:t>
            </w:r>
          </w:p>
        </w:tc>
      </w:tr>
      <w:tr w:rsidR="00405DE1" w:rsidRPr="00405DE1" w14:paraId="7D9A7534" w14:textId="77777777" w:rsidTr="00405DE1">
        <w:trPr>
          <w:tblCellSpacing w:w="15" w:type="dxa"/>
        </w:trPr>
        <w:tc>
          <w:tcPr>
            <w:tcW w:w="0" w:type="auto"/>
            <w:vAlign w:val="center"/>
            <w:hideMark/>
          </w:tcPr>
          <w:p w14:paraId="4091EDC5"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Signed Minutes Books</w:t>
            </w:r>
          </w:p>
        </w:tc>
        <w:tc>
          <w:tcPr>
            <w:tcW w:w="0" w:type="auto"/>
            <w:vAlign w:val="center"/>
            <w:hideMark/>
          </w:tcPr>
          <w:p w14:paraId="395B7256"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Permanently</w:t>
            </w:r>
          </w:p>
        </w:tc>
        <w:tc>
          <w:tcPr>
            <w:tcW w:w="0" w:type="auto"/>
            <w:vAlign w:val="center"/>
            <w:hideMark/>
          </w:tcPr>
          <w:p w14:paraId="043E29EF"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Historical Archive</w:t>
            </w:r>
          </w:p>
        </w:tc>
        <w:tc>
          <w:tcPr>
            <w:tcW w:w="0" w:type="auto"/>
            <w:vAlign w:val="center"/>
            <w:hideMark/>
          </w:tcPr>
          <w:p w14:paraId="5FDB5D62"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Archive securely / Pass to County Archives</w:t>
            </w:r>
          </w:p>
        </w:tc>
      </w:tr>
      <w:tr w:rsidR="00405DE1" w:rsidRPr="00405DE1" w14:paraId="738AE85A" w14:textId="77777777" w:rsidTr="00405DE1">
        <w:trPr>
          <w:tblCellSpacing w:w="15" w:type="dxa"/>
        </w:trPr>
        <w:tc>
          <w:tcPr>
            <w:tcW w:w="0" w:type="auto"/>
            <w:vAlign w:val="center"/>
            <w:hideMark/>
          </w:tcPr>
          <w:p w14:paraId="298F4EB8"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Agendas &amp; Draft Minutes</w:t>
            </w:r>
          </w:p>
        </w:tc>
        <w:tc>
          <w:tcPr>
            <w:tcW w:w="0" w:type="auto"/>
            <w:vAlign w:val="center"/>
            <w:hideMark/>
          </w:tcPr>
          <w:p w14:paraId="79CBA203"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Until signed minutes are approved</w:t>
            </w:r>
          </w:p>
        </w:tc>
        <w:tc>
          <w:tcPr>
            <w:tcW w:w="0" w:type="auto"/>
            <w:vAlign w:val="center"/>
            <w:hideMark/>
          </w:tcPr>
          <w:p w14:paraId="14133DA3"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Operational</w:t>
            </w:r>
          </w:p>
        </w:tc>
        <w:tc>
          <w:tcPr>
            <w:tcW w:w="0" w:type="auto"/>
            <w:vAlign w:val="center"/>
            <w:hideMark/>
          </w:tcPr>
          <w:p w14:paraId="41304319"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Destroy/Delete safely</w:t>
            </w:r>
          </w:p>
        </w:tc>
      </w:tr>
      <w:tr w:rsidR="00405DE1" w:rsidRPr="00405DE1" w14:paraId="4E894D24" w14:textId="77777777" w:rsidTr="00405DE1">
        <w:trPr>
          <w:tblCellSpacing w:w="15" w:type="dxa"/>
        </w:trPr>
        <w:tc>
          <w:tcPr>
            <w:tcW w:w="0" w:type="auto"/>
            <w:vAlign w:val="center"/>
            <w:hideMark/>
          </w:tcPr>
          <w:p w14:paraId="3300AF78"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Annual Accounts &amp; Audits</w:t>
            </w:r>
          </w:p>
        </w:tc>
        <w:tc>
          <w:tcPr>
            <w:tcW w:w="0" w:type="auto"/>
            <w:vAlign w:val="center"/>
            <w:hideMark/>
          </w:tcPr>
          <w:p w14:paraId="3C58624A"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Permanently</w:t>
            </w:r>
          </w:p>
        </w:tc>
        <w:tc>
          <w:tcPr>
            <w:tcW w:w="0" w:type="auto"/>
            <w:vAlign w:val="center"/>
            <w:hideMark/>
          </w:tcPr>
          <w:p w14:paraId="25BF869A"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Statutory Requirement</w:t>
            </w:r>
          </w:p>
        </w:tc>
        <w:tc>
          <w:tcPr>
            <w:tcW w:w="0" w:type="auto"/>
            <w:vAlign w:val="center"/>
            <w:hideMark/>
          </w:tcPr>
          <w:p w14:paraId="3F9B93FE"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Archive securely</w:t>
            </w:r>
          </w:p>
        </w:tc>
      </w:tr>
      <w:tr w:rsidR="00405DE1" w:rsidRPr="00405DE1" w14:paraId="6B977ECF" w14:textId="77777777" w:rsidTr="00405DE1">
        <w:trPr>
          <w:tblCellSpacing w:w="15" w:type="dxa"/>
        </w:trPr>
        <w:tc>
          <w:tcPr>
            <w:tcW w:w="0" w:type="auto"/>
            <w:vAlign w:val="center"/>
            <w:hideMark/>
          </w:tcPr>
          <w:p w14:paraId="04613E11"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lastRenderedPageBreak/>
              <w:t>Financial Ledgers / Invoices</w:t>
            </w:r>
          </w:p>
        </w:tc>
        <w:tc>
          <w:tcPr>
            <w:tcW w:w="0" w:type="auto"/>
            <w:vAlign w:val="center"/>
            <w:hideMark/>
          </w:tcPr>
          <w:p w14:paraId="2196B971"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6 Years</w:t>
            </w:r>
            <w:r w:rsidRPr="00405DE1">
              <w:rPr>
                <w:rFonts w:ascii="Times New Roman" w:eastAsia="Times New Roman" w:hAnsi="Times New Roman" w:cs="Times New Roman"/>
                <w:kern w:val="0"/>
                <w:sz w:val="24"/>
                <w:szCs w:val="24"/>
                <w:lang w:eastAsia="en-GB"/>
                <w14:ligatures w14:val="none"/>
              </w:rPr>
              <w:t xml:space="preserve"> + current financial year</w:t>
            </w:r>
          </w:p>
        </w:tc>
        <w:tc>
          <w:tcPr>
            <w:tcW w:w="0" w:type="auto"/>
            <w:vAlign w:val="center"/>
            <w:hideMark/>
          </w:tcPr>
          <w:p w14:paraId="2E54DE6C"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HMRC / Taxes Management Act</w:t>
            </w:r>
          </w:p>
        </w:tc>
        <w:tc>
          <w:tcPr>
            <w:tcW w:w="0" w:type="auto"/>
            <w:vAlign w:val="center"/>
            <w:hideMark/>
          </w:tcPr>
          <w:p w14:paraId="08E59BD2"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Shred paper / Delete digital files</w:t>
            </w:r>
          </w:p>
        </w:tc>
      </w:tr>
      <w:tr w:rsidR="00405DE1" w:rsidRPr="00405DE1" w14:paraId="318AA968" w14:textId="77777777" w:rsidTr="00405DE1">
        <w:trPr>
          <w:tblCellSpacing w:w="15" w:type="dxa"/>
        </w:trPr>
        <w:tc>
          <w:tcPr>
            <w:tcW w:w="0" w:type="auto"/>
            <w:vAlign w:val="center"/>
            <w:hideMark/>
          </w:tcPr>
          <w:p w14:paraId="2DE8BBE5"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Bank Statements &amp; Payroll</w:t>
            </w:r>
          </w:p>
        </w:tc>
        <w:tc>
          <w:tcPr>
            <w:tcW w:w="0" w:type="auto"/>
            <w:vAlign w:val="center"/>
            <w:hideMark/>
          </w:tcPr>
          <w:p w14:paraId="547CFADC"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6 Years</w:t>
            </w:r>
            <w:r w:rsidRPr="00405DE1">
              <w:rPr>
                <w:rFonts w:ascii="Times New Roman" w:eastAsia="Times New Roman" w:hAnsi="Times New Roman" w:cs="Times New Roman"/>
                <w:kern w:val="0"/>
                <w:sz w:val="24"/>
                <w:szCs w:val="24"/>
                <w:lang w:eastAsia="en-GB"/>
                <w14:ligatures w14:val="none"/>
              </w:rPr>
              <w:t xml:space="preserve"> + current financial year</w:t>
            </w:r>
          </w:p>
        </w:tc>
        <w:tc>
          <w:tcPr>
            <w:tcW w:w="0" w:type="auto"/>
            <w:vAlign w:val="center"/>
            <w:hideMark/>
          </w:tcPr>
          <w:p w14:paraId="59B0AC60"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HMRC Regulations</w:t>
            </w:r>
          </w:p>
        </w:tc>
        <w:tc>
          <w:tcPr>
            <w:tcW w:w="0" w:type="auto"/>
            <w:vAlign w:val="center"/>
            <w:hideMark/>
          </w:tcPr>
          <w:p w14:paraId="69D1D2A3"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Shred paper / Delete digital files</w:t>
            </w:r>
          </w:p>
        </w:tc>
      </w:tr>
      <w:tr w:rsidR="00405DE1" w:rsidRPr="00405DE1" w14:paraId="0C817790" w14:textId="77777777" w:rsidTr="00405DE1">
        <w:trPr>
          <w:tblCellSpacing w:w="15" w:type="dxa"/>
        </w:trPr>
        <w:tc>
          <w:tcPr>
            <w:tcW w:w="0" w:type="auto"/>
            <w:vAlign w:val="center"/>
            <w:hideMark/>
          </w:tcPr>
          <w:p w14:paraId="2F91CDBA"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Insurance Policies</w:t>
            </w:r>
          </w:p>
        </w:tc>
        <w:tc>
          <w:tcPr>
            <w:tcW w:w="0" w:type="auto"/>
            <w:vAlign w:val="center"/>
            <w:hideMark/>
          </w:tcPr>
          <w:p w14:paraId="078E3556"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Permanently</w:t>
            </w:r>
          </w:p>
        </w:tc>
        <w:tc>
          <w:tcPr>
            <w:tcW w:w="0" w:type="auto"/>
            <w:vAlign w:val="center"/>
            <w:hideMark/>
          </w:tcPr>
          <w:p w14:paraId="75A0D2C5"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Legal Protection</w:t>
            </w:r>
          </w:p>
        </w:tc>
        <w:tc>
          <w:tcPr>
            <w:tcW w:w="0" w:type="auto"/>
            <w:vAlign w:val="center"/>
            <w:hideMark/>
          </w:tcPr>
          <w:p w14:paraId="35C2C80D"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Archive securely</w:t>
            </w:r>
          </w:p>
        </w:tc>
      </w:tr>
      <w:tr w:rsidR="00405DE1" w:rsidRPr="00405DE1" w14:paraId="1CA91294" w14:textId="77777777" w:rsidTr="00405DE1">
        <w:trPr>
          <w:tblCellSpacing w:w="15" w:type="dxa"/>
        </w:trPr>
        <w:tc>
          <w:tcPr>
            <w:tcW w:w="0" w:type="auto"/>
            <w:vAlign w:val="center"/>
            <w:hideMark/>
          </w:tcPr>
          <w:p w14:paraId="5DD484CF"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Employers Liability Certificates</w:t>
            </w:r>
          </w:p>
        </w:tc>
        <w:tc>
          <w:tcPr>
            <w:tcW w:w="0" w:type="auto"/>
            <w:vAlign w:val="center"/>
            <w:hideMark/>
          </w:tcPr>
          <w:p w14:paraId="3CF7ED90"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40 Years</w:t>
            </w:r>
          </w:p>
        </w:tc>
        <w:tc>
          <w:tcPr>
            <w:tcW w:w="0" w:type="auto"/>
            <w:vAlign w:val="center"/>
            <w:hideMark/>
          </w:tcPr>
          <w:p w14:paraId="0E618A87"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Statutory Requirement</w:t>
            </w:r>
          </w:p>
        </w:tc>
        <w:tc>
          <w:tcPr>
            <w:tcW w:w="0" w:type="auto"/>
            <w:vAlign w:val="center"/>
            <w:hideMark/>
          </w:tcPr>
          <w:p w14:paraId="4F0C0F05"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Archive securely</w:t>
            </w:r>
          </w:p>
        </w:tc>
      </w:tr>
      <w:tr w:rsidR="00405DE1" w:rsidRPr="00405DE1" w14:paraId="24E6B226" w14:textId="77777777" w:rsidTr="00405DE1">
        <w:trPr>
          <w:tblCellSpacing w:w="15" w:type="dxa"/>
        </w:trPr>
        <w:tc>
          <w:tcPr>
            <w:tcW w:w="0" w:type="auto"/>
            <w:vAlign w:val="center"/>
            <w:hideMark/>
          </w:tcPr>
          <w:p w14:paraId="1D3A707D"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Planning Applications</w:t>
            </w:r>
          </w:p>
        </w:tc>
        <w:tc>
          <w:tcPr>
            <w:tcW w:w="0" w:type="auto"/>
            <w:vAlign w:val="center"/>
            <w:hideMark/>
          </w:tcPr>
          <w:p w14:paraId="65FA3224"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Until development is complete</w:t>
            </w:r>
          </w:p>
        </w:tc>
        <w:tc>
          <w:tcPr>
            <w:tcW w:w="0" w:type="auto"/>
            <w:vAlign w:val="center"/>
            <w:hideMark/>
          </w:tcPr>
          <w:p w14:paraId="4A627AE6"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Operational (Decisions are held by the Local Planning Authority)</w:t>
            </w:r>
          </w:p>
        </w:tc>
        <w:tc>
          <w:tcPr>
            <w:tcW w:w="0" w:type="auto"/>
            <w:vAlign w:val="center"/>
            <w:hideMark/>
          </w:tcPr>
          <w:p w14:paraId="3F11B201"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Destroy unless of local historical importance</w:t>
            </w:r>
          </w:p>
        </w:tc>
      </w:tr>
      <w:tr w:rsidR="00405DE1" w:rsidRPr="00405DE1" w14:paraId="49956B3A" w14:textId="77777777" w:rsidTr="00405DE1">
        <w:trPr>
          <w:tblCellSpacing w:w="15" w:type="dxa"/>
        </w:trPr>
        <w:tc>
          <w:tcPr>
            <w:tcW w:w="0" w:type="auto"/>
            <w:vAlign w:val="center"/>
            <w:hideMark/>
          </w:tcPr>
          <w:p w14:paraId="414D10DB"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Allotment / Tenancy Agreements</w:t>
            </w:r>
          </w:p>
        </w:tc>
        <w:tc>
          <w:tcPr>
            <w:tcW w:w="0" w:type="auto"/>
            <w:vAlign w:val="center"/>
            <w:hideMark/>
          </w:tcPr>
          <w:p w14:paraId="448C6C1D"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6 Years</w:t>
            </w:r>
            <w:r w:rsidRPr="00405DE1">
              <w:rPr>
                <w:rFonts w:ascii="Times New Roman" w:eastAsia="Times New Roman" w:hAnsi="Times New Roman" w:cs="Times New Roman"/>
                <w:kern w:val="0"/>
                <w:sz w:val="24"/>
                <w:szCs w:val="24"/>
                <w:lang w:eastAsia="en-GB"/>
                <w14:ligatures w14:val="none"/>
              </w:rPr>
              <w:t xml:space="preserve"> after tenancy ends</w:t>
            </w:r>
          </w:p>
        </w:tc>
        <w:tc>
          <w:tcPr>
            <w:tcW w:w="0" w:type="auto"/>
            <w:vAlign w:val="center"/>
            <w:hideMark/>
          </w:tcPr>
          <w:p w14:paraId="5A1C641C"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Limitation Act 1980 (Breach of contract)</w:t>
            </w:r>
          </w:p>
        </w:tc>
        <w:tc>
          <w:tcPr>
            <w:tcW w:w="0" w:type="auto"/>
            <w:vAlign w:val="center"/>
            <w:hideMark/>
          </w:tcPr>
          <w:p w14:paraId="0E395C45"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Shred paper / Delete digital files</w:t>
            </w:r>
          </w:p>
        </w:tc>
      </w:tr>
      <w:tr w:rsidR="00405DE1" w:rsidRPr="00405DE1" w14:paraId="68F150D0" w14:textId="77777777" w:rsidTr="00405DE1">
        <w:trPr>
          <w:tblCellSpacing w:w="15" w:type="dxa"/>
        </w:trPr>
        <w:tc>
          <w:tcPr>
            <w:tcW w:w="0" w:type="auto"/>
            <w:vAlign w:val="center"/>
            <w:hideMark/>
          </w:tcPr>
          <w:p w14:paraId="043F77B3"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Staff Personnel Files</w:t>
            </w:r>
          </w:p>
        </w:tc>
        <w:tc>
          <w:tcPr>
            <w:tcW w:w="0" w:type="auto"/>
            <w:vAlign w:val="center"/>
            <w:hideMark/>
          </w:tcPr>
          <w:p w14:paraId="11DFC986"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6 Years</w:t>
            </w:r>
            <w:r w:rsidRPr="00405DE1">
              <w:rPr>
                <w:rFonts w:ascii="Times New Roman" w:eastAsia="Times New Roman" w:hAnsi="Times New Roman" w:cs="Times New Roman"/>
                <w:kern w:val="0"/>
                <w:sz w:val="24"/>
                <w:szCs w:val="24"/>
                <w:lang w:eastAsia="en-GB"/>
                <w14:ligatures w14:val="none"/>
              </w:rPr>
              <w:t xml:space="preserve"> after employment ends</w:t>
            </w:r>
          </w:p>
        </w:tc>
        <w:tc>
          <w:tcPr>
            <w:tcW w:w="0" w:type="auto"/>
            <w:vAlign w:val="center"/>
            <w:hideMark/>
          </w:tcPr>
          <w:p w14:paraId="5142D5B2"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Limitation Act 1980</w:t>
            </w:r>
          </w:p>
        </w:tc>
        <w:tc>
          <w:tcPr>
            <w:tcW w:w="0" w:type="auto"/>
            <w:vAlign w:val="center"/>
            <w:hideMark/>
          </w:tcPr>
          <w:p w14:paraId="0C0CFA77"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Shred paper / Delete digital files</w:t>
            </w:r>
          </w:p>
        </w:tc>
      </w:tr>
      <w:tr w:rsidR="00405DE1" w:rsidRPr="00405DE1" w14:paraId="0AB55B00" w14:textId="77777777" w:rsidTr="00405DE1">
        <w:trPr>
          <w:tblCellSpacing w:w="15" w:type="dxa"/>
        </w:trPr>
        <w:tc>
          <w:tcPr>
            <w:tcW w:w="0" w:type="auto"/>
            <w:vAlign w:val="center"/>
            <w:hideMark/>
          </w:tcPr>
          <w:p w14:paraId="0CB63480"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Application Forms (Unsuccessful)</w:t>
            </w:r>
          </w:p>
        </w:tc>
        <w:tc>
          <w:tcPr>
            <w:tcW w:w="0" w:type="auto"/>
            <w:vAlign w:val="center"/>
            <w:hideMark/>
          </w:tcPr>
          <w:p w14:paraId="4508CC6B"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6 Months</w:t>
            </w:r>
          </w:p>
        </w:tc>
        <w:tc>
          <w:tcPr>
            <w:tcW w:w="0" w:type="auto"/>
            <w:vAlign w:val="center"/>
            <w:hideMark/>
          </w:tcPr>
          <w:p w14:paraId="7D970E5E"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UK GDPR (Defending discrimination claims)</w:t>
            </w:r>
          </w:p>
        </w:tc>
        <w:tc>
          <w:tcPr>
            <w:tcW w:w="0" w:type="auto"/>
            <w:vAlign w:val="center"/>
            <w:hideMark/>
          </w:tcPr>
          <w:p w14:paraId="270F22C3"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Shred paper / Delete digital files</w:t>
            </w:r>
          </w:p>
        </w:tc>
      </w:tr>
      <w:tr w:rsidR="00405DE1" w:rsidRPr="00405DE1" w14:paraId="511FC32C" w14:textId="77777777" w:rsidTr="00405DE1">
        <w:trPr>
          <w:tblCellSpacing w:w="15" w:type="dxa"/>
        </w:trPr>
        <w:tc>
          <w:tcPr>
            <w:tcW w:w="0" w:type="auto"/>
            <w:vAlign w:val="center"/>
            <w:hideMark/>
          </w:tcPr>
          <w:p w14:paraId="6A70BF67"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Public Complaints / Correspondence</w:t>
            </w:r>
          </w:p>
        </w:tc>
        <w:tc>
          <w:tcPr>
            <w:tcW w:w="0" w:type="auto"/>
            <w:vAlign w:val="center"/>
            <w:hideMark/>
          </w:tcPr>
          <w:p w14:paraId="026BB94C"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2 Years</w:t>
            </w:r>
            <w:r w:rsidRPr="00405DE1">
              <w:rPr>
                <w:rFonts w:ascii="Times New Roman" w:eastAsia="Times New Roman" w:hAnsi="Times New Roman" w:cs="Times New Roman"/>
                <w:kern w:val="0"/>
                <w:sz w:val="24"/>
                <w:szCs w:val="24"/>
                <w:lang w:eastAsia="en-GB"/>
                <w14:ligatures w14:val="none"/>
              </w:rPr>
              <w:t xml:space="preserve"> after resolution</w:t>
            </w:r>
          </w:p>
        </w:tc>
        <w:tc>
          <w:tcPr>
            <w:tcW w:w="0" w:type="auto"/>
            <w:vAlign w:val="center"/>
            <w:hideMark/>
          </w:tcPr>
          <w:p w14:paraId="79B05B24"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Operational / Management</w:t>
            </w:r>
          </w:p>
        </w:tc>
        <w:tc>
          <w:tcPr>
            <w:tcW w:w="0" w:type="auto"/>
            <w:vAlign w:val="center"/>
            <w:hideMark/>
          </w:tcPr>
          <w:p w14:paraId="7DA57FAB"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Review and delete if no longer required</w:t>
            </w:r>
          </w:p>
        </w:tc>
      </w:tr>
      <w:tr w:rsidR="00405DE1" w:rsidRPr="00405DE1" w14:paraId="1675EE46" w14:textId="77777777" w:rsidTr="00405DE1">
        <w:trPr>
          <w:tblCellSpacing w:w="15" w:type="dxa"/>
        </w:trPr>
        <w:tc>
          <w:tcPr>
            <w:tcW w:w="0" w:type="auto"/>
            <w:vAlign w:val="center"/>
            <w:hideMark/>
          </w:tcPr>
          <w:p w14:paraId="4A8F5928"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General Routine Emails</w:t>
            </w:r>
          </w:p>
        </w:tc>
        <w:tc>
          <w:tcPr>
            <w:tcW w:w="0" w:type="auto"/>
            <w:vAlign w:val="center"/>
            <w:hideMark/>
          </w:tcPr>
          <w:p w14:paraId="785C3C21"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b/>
                <w:bCs/>
                <w:kern w:val="0"/>
                <w:sz w:val="24"/>
                <w:szCs w:val="24"/>
                <w:lang w:eastAsia="en-GB"/>
                <w14:ligatures w14:val="none"/>
              </w:rPr>
              <w:t>1 to 2 Years</w:t>
            </w:r>
          </w:p>
        </w:tc>
        <w:tc>
          <w:tcPr>
            <w:tcW w:w="0" w:type="auto"/>
            <w:vAlign w:val="center"/>
            <w:hideMark/>
          </w:tcPr>
          <w:p w14:paraId="057BADB6"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Good Practice / Inbox Management</w:t>
            </w:r>
          </w:p>
        </w:tc>
        <w:tc>
          <w:tcPr>
            <w:tcW w:w="0" w:type="auto"/>
            <w:vAlign w:val="center"/>
            <w:hideMark/>
          </w:tcPr>
          <w:p w14:paraId="74C3CBFF" w14:textId="77777777" w:rsidR="00405DE1" w:rsidRPr="00405DE1" w:rsidRDefault="00405DE1" w:rsidP="00405DE1">
            <w:pPr>
              <w:spacing w:after="0"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Clear down old email folders annually</w:t>
            </w:r>
          </w:p>
        </w:tc>
      </w:tr>
    </w:tbl>
    <w:p w14:paraId="4542B7FD" w14:textId="77777777" w:rsidR="00405DE1" w:rsidRPr="00405DE1" w:rsidRDefault="00405DE1" w:rsidP="00405DE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5DE1">
        <w:rPr>
          <w:rFonts w:ascii="Times New Roman" w:eastAsia="Times New Roman" w:hAnsi="Times New Roman" w:cs="Times New Roman"/>
          <w:b/>
          <w:bCs/>
          <w:kern w:val="0"/>
          <w:sz w:val="27"/>
          <w:szCs w:val="27"/>
          <w:lang w:eastAsia="en-GB"/>
          <w14:ligatures w14:val="none"/>
        </w:rPr>
        <w:t>5. Freedom of Information (FOI) &amp; Legal Holds</w:t>
      </w:r>
    </w:p>
    <w:p w14:paraId="2B994678" w14:textId="77777777" w:rsidR="00405DE1" w:rsidRPr="00405DE1" w:rsidRDefault="00405DE1" w:rsidP="00405DE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 xml:space="preserve">If a Freedom of Information request, Environmental Information Regulation (EIR) request, or legal dispute is active, </w:t>
      </w:r>
      <w:r w:rsidRPr="00405DE1">
        <w:rPr>
          <w:rFonts w:ascii="Times New Roman" w:eastAsia="Times New Roman" w:hAnsi="Times New Roman" w:cs="Times New Roman"/>
          <w:b/>
          <w:bCs/>
          <w:kern w:val="0"/>
          <w:sz w:val="24"/>
          <w:szCs w:val="24"/>
          <w:lang w:eastAsia="en-GB"/>
          <w14:ligatures w14:val="none"/>
        </w:rPr>
        <w:t>no relevant records may be destroyed</w:t>
      </w:r>
      <w:r w:rsidRPr="00405DE1">
        <w:rPr>
          <w:rFonts w:ascii="Times New Roman" w:eastAsia="Times New Roman" w:hAnsi="Times New Roman" w:cs="Times New Roman"/>
          <w:kern w:val="0"/>
          <w:sz w:val="24"/>
          <w:szCs w:val="24"/>
          <w:lang w:eastAsia="en-GB"/>
          <w14:ligatures w14:val="none"/>
        </w:rPr>
        <w:t xml:space="preserve">, even if they have reached the end of their retention period in the schedule above. Destruction must be paused until the </w:t>
      </w:r>
      <w:proofErr w:type="gramStart"/>
      <w:r w:rsidRPr="00405DE1">
        <w:rPr>
          <w:rFonts w:ascii="Times New Roman" w:eastAsia="Times New Roman" w:hAnsi="Times New Roman" w:cs="Times New Roman"/>
          <w:kern w:val="0"/>
          <w:sz w:val="24"/>
          <w:szCs w:val="24"/>
          <w:lang w:eastAsia="en-GB"/>
          <w14:ligatures w14:val="none"/>
        </w:rPr>
        <w:t>request</w:t>
      </w:r>
      <w:proofErr w:type="gramEnd"/>
      <w:r w:rsidRPr="00405DE1">
        <w:rPr>
          <w:rFonts w:ascii="Times New Roman" w:eastAsia="Times New Roman" w:hAnsi="Times New Roman" w:cs="Times New Roman"/>
          <w:kern w:val="0"/>
          <w:sz w:val="24"/>
          <w:szCs w:val="24"/>
          <w:lang w:eastAsia="en-GB"/>
          <w14:ligatures w14:val="none"/>
        </w:rPr>
        <w:t xml:space="preserve"> or legal action is fully resolved.</w:t>
      </w:r>
    </w:p>
    <w:p w14:paraId="3231301A" w14:textId="77777777" w:rsidR="00405DE1" w:rsidRPr="00405DE1" w:rsidRDefault="00405DE1" w:rsidP="00405DE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5DE1">
        <w:rPr>
          <w:rFonts w:ascii="Times New Roman" w:eastAsia="Times New Roman" w:hAnsi="Times New Roman" w:cs="Times New Roman"/>
          <w:b/>
          <w:bCs/>
          <w:kern w:val="0"/>
          <w:sz w:val="27"/>
          <w:szCs w:val="27"/>
          <w:lang w:eastAsia="en-GB"/>
          <w14:ligatures w14:val="none"/>
        </w:rPr>
        <w:t>6. Policy Review</w:t>
      </w:r>
    </w:p>
    <w:p w14:paraId="240F2C5D" w14:textId="4B46C4F9" w:rsidR="00405DE1" w:rsidRPr="00405DE1" w:rsidRDefault="00405DE1" w:rsidP="00405DE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05DE1">
        <w:rPr>
          <w:rFonts w:ascii="Times New Roman" w:eastAsia="Times New Roman" w:hAnsi="Times New Roman" w:cs="Times New Roman"/>
          <w:kern w:val="0"/>
          <w:sz w:val="24"/>
          <w:szCs w:val="24"/>
          <w:lang w:eastAsia="en-GB"/>
          <w14:ligatures w14:val="none"/>
        </w:rPr>
        <w:t xml:space="preserve">This policy was adopted by </w:t>
      </w:r>
      <w:r w:rsidR="008B54BE">
        <w:rPr>
          <w:rFonts w:ascii="Courier New" w:eastAsia="Times New Roman" w:hAnsi="Courier New" w:cs="Courier New"/>
          <w:kern w:val="0"/>
          <w:sz w:val="20"/>
          <w:szCs w:val="20"/>
          <w:lang w:eastAsia="en-GB"/>
          <w14:ligatures w14:val="none"/>
        </w:rPr>
        <w:t>Ashleworth</w:t>
      </w:r>
      <w:r w:rsidR="00E37A11">
        <w:rPr>
          <w:rFonts w:ascii="Courier New" w:eastAsia="Times New Roman" w:hAnsi="Courier New" w:cs="Courier New"/>
          <w:kern w:val="0"/>
          <w:sz w:val="20"/>
          <w:szCs w:val="20"/>
          <w:lang w:eastAsia="en-GB"/>
          <w14:ligatures w14:val="none"/>
        </w:rPr>
        <w:t xml:space="preserve"> </w:t>
      </w:r>
      <w:r w:rsidRPr="00405DE1">
        <w:rPr>
          <w:rFonts w:ascii="Times New Roman" w:eastAsia="Times New Roman" w:hAnsi="Times New Roman" w:cs="Times New Roman"/>
          <w:kern w:val="0"/>
          <w:sz w:val="24"/>
          <w:szCs w:val="24"/>
          <w:lang w:eastAsia="en-GB"/>
          <w14:ligatures w14:val="none"/>
        </w:rPr>
        <w:t xml:space="preserve">Parish Council on </w:t>
      </w:r>
      <w:r>
        <w:rPr>
          <w:rFonts w:ascii="Courier New" w:eastAsia="Times New Roman" w:hAnsi="Courier New" w:cs="Courier New"/>
          <w:kern w:val="0"/>
          <w:sz w:val="20"/>
          <w:szCs w:val="20"/>
          <w:lang w:eastAsia="en-GB"/>
          <w14:ligatures w14:val="none"/>
        </w:rPr>
        <w:t>July 2026</w:t>
      </w:r>
      <w:r w:rsidRPr="00405DE1">
        <w:rPr>
          <w:rFonts w:ascii="Times New Roman" w:eastAsia="Times New Roman" w:hAnsi="Times New Roman" w:cs="Times New Roman"/>
          <w:kern w:val="0"/>
          <w:sz w:val="24"/>
          <w:szCs w:val="24"/>
          <w:lang w:eastAsia="en-GB"/>
          <w14:ligatures w14:val="none"/>
        </w:rPr>
        <w:t xml:space="preserve"> It will be reviewed annually.</w:t>
      </w:r>
    </w:p>
    <w:p w14:paraId="4F539606" w14:textId="77777777" w:rsidR="00AC3B18" w:rsidRDefault="00AC3B18"/>
    <w:sectPr w:rsidR="00AC3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070"/>
    <w:multiLevelType w:val="multilevel"/>
    <w:tmpl w:val="F1AA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E30F2B"/>
    <w:multiLevelType w:val="multilevel"/>
    <w:tmpl w:val="519AE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417995">
    <w:abstractNumId w:val="1"/>
  </w:num>
  <w:num w:numId="2" w16cid:durableId="83029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E1"/>
    <w:rsid w:val="00405DE1"/>
    <w:rsid w:val="004256A5"/>
    <w:rsid w:val="008364C8"/>
    <w:rsid w:val="008B54BE"/>
    <w:rsid w:val="00AC2DF9"/>
    <w:rsid w:val="00AC3B18"/>
    <w:rsid w:val="00E37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9B56"/>
  <w15:chartTrackingRefBased/>
  <w15:docId w15:val="{10BACB81-D6F2-483C-BD25-337B282E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DE1"/>
    <w:rPr>
      <w:rFonts w:eastAsiaTheme="majorEastAsia" w:cstheme="majorBidi"/>
      <w:color w:val="272727" w:themeColor="text1" w:themeTint="D8"/>
    </w:rPr>
  </w:style>
  <w:style w:type="paragraph" w:styleId="Title">
    <w:name w:val="Title"/>
    <w:basedOn w:val="Normal"/>
    <w:next w:val="Normal"/>
    <w:link w:val="TitleChar"/>
    <w:uiPriority w:val="10"/>
    <w:qFormat/>
    <w:rsid w:val="00405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DE1"/>
    <w:pPr>
      <w:spacing w:before="160"/>
      <w:jc w:val="center"/>
    </w:pPr>
    <w:rPr>
      <w:i/>
      <w:iCs/>
      <w:color w:val="404040" w:themeColor="text1" w:themeTint="BF"/>
    </w:rPr>
  </w:style>
  <w:style w:type="character" w:customStyle="1" w:styleId="QuoteChar">
    <w:name w:val="Quote Char"/>
    <w:basedOn w:val="DefaultParagraphFont"/>
    <w:link w:val="Quote"/>
    <w:uiPriority w:val="29"/>
    <w:rsid w:val="00405DE1"/>
    <w:rPr>
      <w:i/>
      <w:iCs/>
      <w:color w:val="404040" w:themeColor="text1" w:themeTint="BF"/>
    </w:rPr>
  </w:style>
  <w:style w:type="paragraph" w:styleId="ListParagraph">
    <w:name w:val="List Paragraph"/>
    <w:basedOn w:val="Normal"/>
    <w:uiPriority w:val="34"/>
    <w:qFormat/>
    <w:rsid w:val="00405DE1"/>
    <w:pPr>
      <w:ind w:left="720"/>
      <w:contextualSpacing/>
    </w:pPr>
  </w:style>
  <w:style w:type="character" w:styleId="IntenseEmphasis">
    <w:name w:val="Intense Emphasis"/>
    <w:basedOn w:val="DefaultParagraphFont"/>
    <w:uiPriority w:val="21"/>
    <w:qFormat/>
    <w:rsid w:val="00405DE1"/>
    <w:rPr>
      <w:i/>
      <w:iCs/>
      <w:color w:val="0F4761" w:themeColor="accent1" w:themeShade="BF"/>
    </w:rPr>
  </w:style>
  <w:style w:type="paragraph" w:styleId="IntenseQuote">
    <w:name w:val="Intense Quote"/>
    <w:basedOn w:val="Normal"/>
    <w:next w:val="Normal"/>
    <w:link w:val="IntenseQuoteChar"/>
    <w:uiPriority w:val="30"/>
    <w:qFormat/>
    <w:rsid w:val="0040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DE1"/>
    <w:rPr>
      <w:i/>
      <w:iCs/>
      <w:color w:val="0F4761" w:themeColor="accent1" w:themeShade="BF"/>
    </w:rPr>
  </w:style>
  <w:style w:type="character" w:styleId="IntenseReference">
    <w:name w:val="Intense Reference"/>
    <w:basedOn w:val="DefaultParagraphFont"/>
    <w:uiPriority w:val="32"/>
    <w:qFormat/>
    <w:rsid w:val="00405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12546">
      <w:bodyDiv w:val="1"/>
      <w:marLeft w:val="0"/>
      <w:marRight w:val="0"/>
      <w:marTop w:val="0"/>
      <w:marBottom w:val="0"/>
      <w:divBdr>
        <w:top w:val="none" w:sz="0" w:space="0" w:color="auto"/>
        <w:left w:val="none" w:sz="0" w:space="0" w:color="auto"/>
        <w:bottom w:val="none" w:sz="0" w:space="0" w:color="auto"/>
        <w:right w:val="none" w:sz="0" w:space="0" w:color="auto"/>
      </w:divBdr>
      <w:divsChild>
        <w:div w:id="1100368646">
          <w:marLeft w:val="0"/>
          <w:marRight w:val="0"/>
          <w:marTop w:val="0"/>
          <w:marBottom w:val="0"/>
          <w:divBdr>
            <w:top w:val="none" w:sz="0" w:space="0" w:color="auto"/>
            <w:left w:val="none" w:sz="0" w:space="0" w:color="auto"/>
            <w:bottom w:val="none" w:sz="0" w:space="0" w:color="auto"/>
            <w:right w:val="none" w:sz="0" w:space="0" w:color="auto"/>
          </w:divBdr>
          <w:divsChild>
            <w:div w:id="1746292827">
              <w:marLeft w:val="0"/>
              <w:marRight w:val="0"/>
              <w:marTop w:val="0"/>
              <w:marBottom w:val="0"/>
              <w:divBdr>
                <w:top w:val="none" w:sz="0" w:space="0" w:color="auto"/>
                <w:left w:val="none" w:sz="0" w:space="0" w:color="auto"/>
                <w:bottom w:val="none" w:sz="0" w:space="0" w:color="auto"/>
                <w:right w:val="none" w:sz="0" w:space="0" w:color="auto"/>
              </w:divBdr>
              <w:divsChild>
                <w:div w:id="1412849887">
                  <w:marLeft w:val="0"/>
                  <w:marRight w:val="0"/>
                  <w:marTop w:val="0"/>
                  <w:marBottom w:val="0"/>
                  <w:divBdr>
                    <w:top w:val="none" w:sz="0" w:space="0" w:color="auto"/>
                    <w:left w:val="none" w:sz="0" w:space="0" w:color="auto"/>
                    <w:bottom w:val="none" w:sz="0" w:space="0" w:color="auto"/>
                    <w:right w:val="none" w:sz="0" w:space="0" w:color="auto"/>
                  </w:divBdr>
                  <w:divsChild>
                    <w:div w:id="1675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Hill</dc:creator>
  <cp:keywords/>
  <dc:description/>
  <cp:lastModifiedBy>Nicky Hill</cp:lastModifiedBy>
  <cp:revision>4</cp:revision>
  <dcterms:created xsi:type="dcterms:W3CDTF">2026-06-18T15:42:00Z</dcterms:created>
  <dcterms:modified xsi:type="dcterms:W3CDTF">2026-06-30T16:59:00Z</dcterms:modified>
</cp:coreProperties>
</file>